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55D6E" w14:textId="2E364865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</w:t>
      </w:r>
      <w:r w:rsidR="00411B7E">
        <w:rPr>
          <w:rFonts w:ascii="Times New Roman" w:hAnsi="Times New Roman"/>
          <w:sz w:val="20"/>
          <w:lang w:val="uk-UA"/>
        </w:rPr>
        <w:t xml:space="preserve">                            </w:t>
      </w:r>
      <w:bookmarkStart w:id="0" w:name="_GoBack"/>
      <w:bookmarkEnd w:id="0"/>
      <w:r w:rsidR="00255046">
        <w:rPr>
          <w:rFonts w:ascii="Times New Roman" w:hAnsi="Times New Roman"/>
          <w:sz w:val="20"/>
          <w:lang w:val="uk-UA"/>
        </w:rPr>
        <w:t xml:space="preserve">  </w:t>
      </w:r>
      <w:r w:rsidRPr="00F3250D">
        <w:rPr>
          <w:rFonts w:ascii="Times New Roman" w:hAnsi="Times New Roman"/>
          <w:sz w:val="20"/>
          <w:lang w:val="uk-UA"/>
        </w:rPr>
        <w:t xml:space="preserve">  Додаток</w:t>
      </w:r>
      <w:r w:rsidR="00255046">
        <w:rPr>
          <w:rFonts w:ascii="Times New Roman" w:hAnsi="Times New Roman"/>
          <w:sz w:val="20"/>
          <w:lang w:val="uk-UA"/>
        </w:rPr>
        <w:t xml:space="preserve"> 1</w:t>
      </w:r>
    </w:p>
    <w:p w14:paraId="3A9E4E9B" w14:textId="0E537B9C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  </w:t>
      </w:r>
      <w:r w:rsidR="00411B7E">
        <w:rPr>
          <w:rFonts w:ascii="Times New Roman" w:hAnsi="Times New Roman"/>
          <w:sz w:val="20"/>
          <w:lang w:val="uk-UA"/>
        </w:rPr>
        <w:t xml:space="preserve">    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  до рішення</w:t>
      </w:r>
      <w:r w:rsidR="006268E7" w:rsidRPr="00F3250D">
        <w:rPr>
          <w:rFonts w:ascii="Times New Roman" w:hAnsi="Times New Roman"/>
          <w:sz w:val="20"/>
          <w:lang w:val="uk-UA"/>
        </w:rPr>
        <w:t xml:space="preserve"> сесії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AA4119" w:rsidRPr="00F3250D">
        <w:rPr>
          <w:rFonts w:ascii="Times New Roman" w:hAnsi="Times New Roman"/>
          <w:sz w:val="20"/>
          <w:lang w:val="uk-UA"/>
        </w:rPr>
        <w:t>міської ради</w:t>
      </w:r>
    </w:p>
    <w:p w14:paraId="663A5DB5" w14:textId="32B2FA34" w:rsidR="00DA1899" w:rsidRPr="00813688" w:rsidRDefault="00DA1899" w:rsidP="00813688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                                                                                           </w:t>
      </w:r>
      <w:r w:rsidR="00255046">
        <w:rPr>
          <w:rFonts w:ascii="Times New Roman" w:hAnsi="Times New Roman"/>
          <w:sz w:val="20"/>
          <w:lang w:val="uk-UA"/>
        </w:rPr>
        <w:t xml:space="preserve">     </w:t>
      </w:r>
      <w:r w:rsidR="00411B7E">
        <w:rPr>
          <w:rFonts w:ascii="Times New Roman" w:hAnsi="Times New Roman"/>
          <w:sz w:val="20"/>
          <w:lang w:val="uk-UA"/>
        </w:rPr>
        <w:t xml:space="preserve">                              </w:t>
      </w:r>
      <w:r w:rsidRPr="00F3250D">
        <w:rPr>
          <w:rFonts w:ascii="Times New Roman" w:hAnsi="Times New Roman"/>
          <w:sz w:val="20"/>
          <w:lang w:val="uk-UA"/>
        </w:rPr>
        <w:t xml:space="preserve"> від </w:t>
      </w:r>
      <w:r w:rsidR="00411B7E">
        <w:rPr>
          <w:rFonts w:ascii="Times New Roman" w:hAnsi="Times New Roman"/>
          <w:sz w:val="20"/>
          <w:lang w:val="uk-UA"/>
        </w:rPr>
        <w:t>21 травня 2026 року</w:t>
      </w:r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813688" w:rsidRPr="00813688">
        <w:rPr>
          <w:rFonts w:ascii="Times New Roman" w:hAnsi="Times New Roman" w:hint="eastAsia"/>
          <w:sz w:val="20"/>
          <w:lang w:val="uk-UA"/>
        </w:rPr>
        <w:t>№</w:t>
      </w:r>
      <w:r w:rsidR="00EB14FC">
        <w:rPr>
          <w:rFonts w:ascii="Times New Roman" w:hAnsi="Times New Roman"/>
          <w:sz w:val="20"/>
          <w:lang w:val="uk-UA"/>
        </w:rPr>
        <w:t xml:space="preserve"> 1</w:t>
      </w:r>
      <w:r w:rsidR="00411B7E">
        <w:rPr>
          <w:rFonts w:ascii="Times New Roman" w:hAnsi="Times New Roman"/>
          <w:sz w:val="20"/>
          <w:lang w:val="uk-UA"/>
        </w:rPr>
        <w:t>4</w:t>
      </w:r>
      <w:r w:rsidR="00813688" w:rsidRPr="00813688">
        <w:rPr>
          <w:rFonts w:ascii="Times New Roman" w:hAnsi="Times New Roman"/>
          <w:sz w:val="20"/>
          <w:lang w:val="uk-UA"/>
        </w:rPr>
        <w:t>-125-VIII</w:t>
      </w:r>
    </w:p>
    <w:p w14:paraId="6829DAF1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8C148DD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1A14FCB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22E9A78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0E8BFB7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C0FAC51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0527B4A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75093E2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946225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29F2F68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FEA622D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DC5376F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1EC7B10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839D135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D1BA12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14:paraId="1802A9F8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підтримки та розвитку молоді </w:t>
      </w:r>
    </w:p>
    <w:p w14:paraId="393F3D2D" w14:textId="77777777" w:rsidR="00DA1899" w:rsidRPr="00F3250D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«Молодь Переяславщини» на 2026-2027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роки</w:t>
      </w:r>
    </w:p>
    <w:p w14:paraId="4A1AB606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DC5D360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94B09D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EC5D353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648FCE8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1B1D6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0430EE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7A030CD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77D03B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2052647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A9A499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C06BB03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9415E0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BC0D07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F0944BB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19EB74A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0EA6760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B8CB16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F7DB877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51AB274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C3CE47C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716227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7342822" w14:textId="77777777" w:rsidR="00DA1899" w:rsidRPr="00F3250D" w:rsidRDefault="00DA189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56F48D72" w14:textId="77777777" w:rsidR="009F3D59" w:rsidRPr="00F3250D" w:rsidRDefault="009F3D59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7EE33A3B" w14:textId="77777777" w:rsidR="00CB2F1B" w:rsidRPr="00F3250D" w:rsidRDefault="00CB2F1B" w:rsidP="00DA1899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E3DF83F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A696AD1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14:paraId="1933BD5A" w14:textId="650CE076" w:rsidR="00DA1899" w:rsidRDefault="0037068F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2025</w:t>
      </w:r>
      <w:r w:rsidR="00DA1899"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14:paraId="3A0BECFA" w14:textId="77777777" w:rsidR="00255046" w:rsidRPr="00F3250D" w:rsidRDefault="00255046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0F3EEF9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923B90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A7DEAAE" w14:textId="77777777" w:rsidR="00270E88" w:rsidRPr="00F3250D" w:rsidRDefault="00270E88" w:rsidP="00DA1899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BA0E455" w14:textId="77777777" w:rsidR="00DA1899" w:rsidRPr="00F3250D" w:rsidRDefault="00DA1899" w:rsidP="00DA1899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lastRenderedPageBreak/>
        <w:t>ЗМІСТ</w:t>
      </w:r>
    </w:p>
    <w:p w14:paraId="466489E3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1A0AB0B8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272A41DC" w14:textId="77777777" w:rsidR="00DA1899" w:rsidRPr="00F3250D" w:rsidRDefault="00DA1899" w:rsidP="00DA1899">
      <w:pPr>
        <w:tabs>
          <w:tab w:val="left" w:pos="7797"/>
        </w:tabs>
        <w:spacing w:line="276" w:lineRule="auto"/>
        <w:rPr>
          <w:rFonts w:ascii="Times New Roman" w:hAnsi="Times New Roman"/>
          <w:b/>
          <w:szCs w:val="28"/>
          <w:lang w:val="uk-UA"/>
        </w:rPr>
      </w:pPr>
    </w:p>
    <w:p w14:paraId="1B2D658C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14:paraId="379D706B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2. Визначення проблеми, на розв’язання якої спрямована Програма та обґрунтування необхідності її розв’язання.</w:t>
      </w:r>
    </w:p>
    <w:p w14:paraId="2DEE9A6E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14:paraId="35A73478" w14:textId="77777777" w:rsidR="00DA1899" w:rsidRPr="00F3250D" w:rsidRDefault="00DA1899" w:rsidP="009D3690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</w:t>
      </w:r>
      <w:r w:rsidR="00270E88" w:rsidRPr="00F3250D">
        <w:rPr>
          <w:rFonts w:ascii="Times New Roman" w:hAnsi="Times New Roman"/>
          <w:szCs w:val="28"/>
          <w:lang w:val="uk-UA"/>
        </w:rPr>
        <w:t>ня</w:t>
      </w:r>
      <w:proofErr w:type="spellEnd"/>
      <w:r w:rsidR="00270E88"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</w:t>
      </w:r>
      <w:r w:rsidRPr="00F3250D">
        <w:rPr>
          <w:rFonts w:ascii="Times New Roman" w:hAnsi="Times New Roman"/>
          <w:szCs w:val="28"/>
          <w:lang w:val="uk-UA"/>
        </w:rPr>
        <w:t xml:space="preserve"> Програми. Визначення напрямів діяльності Програми, завдання та заходи Програми.</w:t>
      </w:r>
    </w:p>
    <w:p w14:paraId="6A94B682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5. Визначення строку Програми та етапи виконання Програми.</w:t>
      </w:r>
    </w:p>
    <w:p w14:paraId="662A8E0A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6. Визначення обсягів та джерел фінансування Програми.</w:t>
      </w:r>
    </w:p>
    <w:p w14:paraId="0997F64B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7.</w:t>
      </w:r>
      <w:r w:rsidR="009F3D59"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14:paraId="25D05ADD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8. Координація та контроль за ходом Програми.</w:t>
      </w:r>
    </w:p>
    <w:p w14:paraId="453A8BEE" w14:textId="77777777" w:rsidR="00DA1899" w:rsidRPr="00F3250D" w:rsidRDefault="00DA1899" w:rsidP="00270E88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9. Напрями діяльності та заходи Програми.</w:t>
      </w:r>
    </w:p>
    <w:p w14:paraId="7216F36A" w14:textId="77777777" w:rsidR="00DA1899" w:rsidRPr="00F3250D" w:rsidRDefault="00DA1899" w:rsidP="00270E88">
      <w:pPr>
        <w:spacing w:line="360" w:lineRule="auto"/>
        <w:rPr>
          <w:rFonts w:ascii="Times New Roman" w:hAnsi="Times New Roman"/>
          <w:lang w:val="uk-UA"/>
        </w:rPr>
      </w:pPr>
    </w:p>
    <w:p w14:paraId="75850E0F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C794CAA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47EC8F0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EEF54FD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E9C316C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920C8F6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9CA5F35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3B345EE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F8E6E7D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6317FA4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33FA5BF8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6A70513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707A646B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226B57C1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0B125CC3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5A7D498E" w14:textId="77777777" w:rsidR="00DA1899" w:rsidRPr="00F3250D" w:rsidRDefault="00DA1899" w:rsidP="00DA1899">
      <w:pPr>
        <w:spacing w:line="276" w:lineRule="auto"/>
        <w:rPr>
          <w:rFonts w:ascii="Times New Roman" w:hAnsi="Times New Roman"/>
          <w:lang w:val="uk-UA"/>
        </w:rPr>
      </w:pPr>
    </w:p>
    <w:p w14:paraId="137BA694" w14:textId="77777777" w:rsidR="003642B9" w:rsidRPr="00F3250D" w:rsidRDefault="003642B9" w:rsidP="00DA1899">
      <w:pPr>
        <w:spacing w:line="276" w:lineRule="auto"/>
        <w:rPr>
          <w:rFonts w:ascii="Times New Roman" w:hAnsi="Times New Roman"/>
          <w:lang w:val="uk-UA"/>
        </w:rPr>
      </w:pPr>
    </w:p>
    <w:p w14:paraId="09B23504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14A8853D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200C4423" w14:textId="77777777" w:rsidR="00E4318F" w:rsidRPr="00F3250D" w:rsidRDefault="00E4318F" w:rsidP="00DA1899">
      <w:pPr>
        <w:spacing w:line="276" w:lineRule="auto"/>
        <w:rPr>
          <w:rFonts w:ascii="Times New Roman" w:hAnsi="Times New Roman"/>
          <w:lang w:val="uk-UA"/>
        </w:rPr>
      </w:pPr>
    </w:p>
    <w:p w14:paraId="119EB76D" w14:textId="77777777" w:rsidR="00270E88" w:rsidRPr="00F3250D" w:rsidRDefault="00270E88" w:rsidP="00DA1899">
      <w:pPr>
        <w:spacing w:line="276" w:lineRule="auto"/>
        <w:rPr>
          <w:rFonts w:ascii="Times New Roman" w:hAnsi="Times New Roman"/>
          <w:lang w:val="uk-UA"/>
        </w:rPr>
      </w:pPr>
    </w:p>
    <w:p w14:paraId="10EF99BB" w14:textId="77777777" w:rsidR="00DA1899" w:rsidRPr="00F3250D" w:rsidRDefault="00DA1899" w:rsidP="00DA1899">
      <w:pPr>
        <w:pStyle w:val="a3"/>
        <w:numPr>
          <w:ilvl w:val="0"/>
          <w:numId w:val="8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14:paraId="52E95933" w14:textId="77777777" w:rsidR="00DA1899" w:rsidRPr="00F3250D" w:rsidRDefault="00DA1899" w:rsidP="00DA1899">
      <w:pPr>
        <w:pStyle w:val="a3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3739"/>
        <w:gridCol w:w="5242"/>
      </w:tblGrid>
      <w:tr w:rsidR="00DA1899" w:rsidRPr="00F3250D" w14:paraId="4372B68E" w14:textId="77777777" w:rsidTr="002D0B4F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D131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3292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E8DA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14:paraId="1AAFEF59" w14:textId="77777777" w:rsidTr="002D0B4F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4ABE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16B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47F2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</w:tr>
      <w:tr w:rsidR="00DA1899" w:rsidRPr="00F3250D" w14:paraId="088103BD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FA67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2FC9" w14:textId="77777777" w:rsidR="00DA1899" w:rsidRPr="00F3250D" w:rsidRDefault="00392917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Головний розпорядник </w:t>
            </w:r>
            <w:r w:rsidR="00A20372">
              <w:rPr>
                <w:rFonts w:ascii="Times New Roman" w:hAnsi="Times New Roman"/>
                <w:szCs w:val="28"/>
                <w:lang w:val="uk-UA" w:eastAsia="uk-UA"/>
              </w:rPr>
              <w:t>та в</w:t>
            </w:r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ідповідальний виконавець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22136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Виконавчий комітет Переяславської міської ради</w:t>
            </w:r>
          </w:p>
        </w:tc>
      </w:tr>
      <w:tr w:rsidR="00DA1899" w:rsidRPr="00F3250D" w14:paraId="05CEDCC1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2B72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A0B0" w14:textId="77777777" w:rsidR="00DA1899" w:rsidRPr="00F3250D" w:rsidRDefault="00A20372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szCs w:val="28"/>
                <w:lang w:val="uk-UA" w:eastAsia="uk-UA"/>
              </w:rPr>
              <w:t>Співв</w:t>
            </w:r>
            <w:proofErr w:type="spellEnd"/>
            <w:r w:rsidR="00DA1899" w:rsidRPr="00F3250D">
              <w:rPr>
                <w:rFonts w:ascii="Times New Roman" w:hAnsi="Times New Roman"/>
                <w:szCs w:val="28"/>
                <w:lang w:eastAsia="uk-UA"/>
              </w:rPr>
              <w:t>иконавці Програми </w:t>
            </w:r>
          </w:p>
          <w:p w14:paraId="6A154578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FC03" w14:textId="77777777" w:rsidR="00DA1899" w:rsidRPr="00F3250D" w:rsidRDefault="00DA1899" w:rsidP="009F3D59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відділ культури та туризму Переяславської міської ради, центр соціальних служб Переяславської міської ради, служба у справах дітей та сім'ї Переяславської міської ради, відділ освіти Переяславської міської ради</w:t>
            </w:r>
            <w:r w:rsidR="009F3D59" w:rsidRPr="00F3250D">
              <w:rPr>
                <w:rFonts w:ascii="Times New Roman" w:hAnsi="Times New Roman"/>
                <w:szCs w:val="28"/>
                <w:lang w:eastAsia="uk-UA"/>
              </w:rPr>
              <w:t>, Молодіжний простір «Зустріч»,</w:t>
            </w:r>
            <w:r w:rsidR="009F3D5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Молодіжний центр «ТвіСТ»,  Молодіжна рада Переяславської міської територіальної громади, </w:t>
            </w:r>
            <w:r w:rsidR="0053065A" w:rsidRPr="00F3250D">
              <w:rPr>
                <w:rFonts w:ascii="Times New Roman" w:hAnsi="Times New Roman"/>
                <w:szCs w:val="28"/>
                <w:lang w:val="uk-UA" w:eastAsia="uk-UA"/>
              </w:rPr>
              <w:t>ГО «Переяславський клуб «Джура»,</w:t>
            </w:r>
            <w:r w:rsidR="009325EA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30E09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ГІ </w:t>
            </w:r>
            <w:r w:rsidR="00620F43" w:rsidRPr="00F3250D">
              <w:rPr>
                <w:rFonts w:ascii="Times New Roman" w:hAnsi="Times New Roman"/>
                <w:szCs w:val="28"/>
                <w:lang w:val="uk-UA" w:eastAsia="uk-UA"/>
              </w:rPr>
              <w:t xml:space="preserve">«Корінь нації»,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інститути громадянського суспільства</w:t>
            </w:r>
          </w:p>
        </w:tc>
      </w:tr>
      <w:tr w:rsidR="00DA1899" w:rsidRPr="00F3250D" w14:paraId="4E4612D2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8D89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AE2B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F6297" w14:textId="77777777" w:rsidR="00DA1899" w:rsidRPr="0037068F" w:rsidRDefault="0037068F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682E0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DA1899" w:rsidRPr="00F3250D" w14:paraId="7C6F4D21" w14:textId="77777777" w:rsidTr="002D0B4F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CE591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DF5E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8DE02" w14:textId="77777777" w:rsidR="00DA1899" w:rsidRPr="00F3250D" w:rsidRDefault="008917ED" w:rsidP="002D0B4F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</w:t>
            </w:r>
            <w:r w:rsidR="00292BA9">
              <w:rPr>
                <w:rFonts w:ascii="Times New Roman" w:hAnsi="Times New Roman"/>
                <w:szCs w:val="28"/>
                <w:lang w:val="uk-UA" w:eastAsia="uk-UA"/>
              </w:rPr>
              <w:t xml:space="preserve">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14:paraId="3369C9CB" w14:textId="77777777" w:rsidR="00DA1899" w:rsidRPr="00F3250D" w:rsidRDefault="008917ED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14:paraId="0D4F27DC" w14:textId="77777777" w:rsidTr="002D0B4F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EE9C4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AEAE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у тому числі: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876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DA1899" w:rsidRPr="00F3250D" w14:paraId="63AE7DE5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8CC6F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89ED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 бюджету _______ територіальної громади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2D81" w14:textId="77777777" w:rsidR="005D7A8B" w:rsidRPr="00F3250D" w:rsidRDefault="008917ED" w:rsidP="005D7A8B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6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156 0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  <w:p w14:paraId="78B5709F" w14:textId="77777777" w:rsidR="00DA1899" w:rsidRPr="00F3250D" w:rsidRDefault="008917ED" w:rsidP="005D7A8B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7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425886">
              <w:rPr>
                <w:rFonts w:ascii="Times New Roman" w:hAnsi="Times New Roman"/>
                <w:szCs w:val="28"/>
                <w:lang w:eastAsia="uk-UA"/>
              </w:rPr>
              <w:t>–</w:t>
            </w:r>
            <w:r w:rsidR="007A5AEC">
              <w:rPr>
                <w:rFonts w:ascii="Times New Roman" w:hAnsi="Times New Roman"/>
                <w:szCs w:val="28"/>
                <w:lang w:val="uk-UA" w:eastAsia="uk-UA"/>
              </w:rPr>
              <w:t xml:space="preserve"> 202 5</w:t>
            </w:r>
            <w:r w:rsidR="00425886">
              <w:rPr>
                <w:rFonts w:ascii="Times New Roman" w:hAnsi="Times New Roman"/>
                <w:szCs w:val="28"/>
                <w:lang w:val="uk-UA" w:eastAsia="uk-UA"/>
              </w:rPr>
              <w:t>00</w:t>
            </w:r>
          </w:p>
        </w:tc>
      </w:tr>
      <w:tr w:rsidR="00DA1899" w:rsidRPr="00F3250D" w14:paraId="48FAE7DE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09707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C367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3AC8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  <w:tr w:rsidR="00DA1899" w:rsidRPr="00F3250D" w14:paraId="08BDCEFD" w14:textId="77777777" w:rsidTr="002D0B4F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E07FD" w14:textId="77777777" w:rsidR="00DA1899" w:rsidRPr="00F3250D" w:rsidRDefault="00DA1899" w:rsidP="002D0B4F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54AB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Кошти________( вказати назву іншого джерела, за наявності)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0335" w14:textId="77777777" w:rsidR="00DA1899" w:rsidRPr="00F3250D" w:rsidRDefault="00DA1899" w:rsidP="002D0B4F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14:paraId="74BA855E" w14:textId="77777777" w:rsidR="00270E88" w:rsidRPr="00F3250D" w:rsidRDefault="00270E88" w:rsidP="00270E88">
      <w:pPr>
        <w:rPr>
          <w:rFonts w:ascii="Times New Roman" w:hAnsi="Times New Roman"/>
          <w:szCs w:val="28"/>
          <w:lang w:val="uk-UA" w:eastAsia="uk-UA"/>
        </w:rPr>
      </w:pPr>
    </w:p>
    <w:p w14:paraId="329B4F9A" w14:textId="77777777" w:rsidR="00270E88" w:rsidRPr="00F3250D" w:rsidRDefault="00270E88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0B498284" w14:textId="77777777"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1E20C4F1" w14:textId="77777777" w:rsidR="00E4318F" w:rsidRPr="00F3250D" w:rsidRDefault="00E4318F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A3013DC" w14:textId="77777777" w:rsidR="00802FB7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5176D59C" w14:textId="77777777" w:rsidR="00802FB7" w:rsidRPr="00F3250D" w:rsidRDefault="00802FB7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56ED90B8" w14:textId="77777777" w:rsidR="00CB2F1B" w:rsidRPr="00F3250D" w:rsidRDefault="00CB2F1B" w:rsidP="00270E88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72D5D4E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2.Визначення проблеми, на розв’язання якої спрямована </w:t>
      </w:r>
    </w:p>
    <w:p w14:paraId="1054CD7A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t>Програма та обґрунтування необхідності її розв’язання.</w:t>
      </w:r>
    </w:p>
    <w:p w14:paraId="205B800A" w14:textId="77777777" w:rsidR="00DA1899" w:rsidRPr="00F3250D" w:rsidRDefault="00DA1899" w:rsidP="00DA1899">
      <w:pPr>
        <w:jc w:val="center"/>
        <w:rPr>
          <w:rFonts w:ascii="Times New Roman" w:hAnsi="Times New Roman"/>
          <w:szCs w:val="28"/>
          <w:lang w:val="uk-UA" w:eastAsia="uk-UA"/>
        </w:rPr>
      </w:pPr>
    </w:p>
    <w:p w14:paraId="714BB461" w14:textId="77777777" w:rsidR="00425886" w:rsidRDefault="0087735A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</w:t>
      </w:r>
      <w:r w:rsidR="00A5240B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Одним із пріоритетних завдань органів державної влади щодо забезпечення розвитку економіки, відкритого суспільства, інтеграції України до світової спільноти є вдосконалення роботи з основних напрямів реалізації державної молодіжної політики, забезпечення повноцінної роботи з молоддю.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Для того, щоб формування молоді відбувалося адекватно суспільним процесом, необхідно визначити її роль і місце в сусп</w:t>
      </w:r>
      <w:r w:rsidR="00292BA9">
        <w:rPr>
          <w:rFonts w:ascii="Times New Roman" w:hAnsi="Times New Roman"/>
          <w:szCs w:val="28"/>
          <w:shd w:val="clear" w:color="auto" w:fill="FFFFFF"/>
          <w:lang w:eastAsia="uk-UA"/>
        </w:rPr>
        <w:t>ільстві, з’ясувати її проблеми.</w:t>
      </w:r>
    </w:p>
    <w:p w14:paraId="0053E8A6" w14:textId="77777777" w:rsidR="00292BA9" w:rsidRPr="00292BA9" w:rsidRDefault="00292BA9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</w:p>
    <w:p w14:paraId="2E10E213" w14:textId="77777777" w:rsidR="00DA1899" w:rsidRPr="00F3250D" w:rsidRDefault="00DA1899" w:rsidP="00DA1899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5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        Основними напрямками та пріоритетами розвитку молоді, </w:t>
      </w:r>
      <w:r w:rsidRPr="00F3250D">
        <w:rPr>
          <w:rFonts w:ascii="Times New Roman" w:eastAsia="Times New Roman" w:hAnsi="Times New Roman" w:cs="Times New Roman"/>
          <w:sz w:val="28"/>
          <w:szCs w:val="28"/>
          <w:lang w:eastAsia="uk-UA"/>
        </w:rPr>
        <w:t>є:</w:t>
      </w:r>
    </w:p>
    <w:p w14:paraId="58BDCE77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     -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 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безпека - підвищення безпечності середовища і посилення життєстійкості молоді;</w:t>
      </w:r>
    </w:p>
    <w:p w14:paraId="04A6921C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 здоров'я - формування навичок здорового способу життя, розвиток та збереження фізичної культури, культури здорового харчування та психогігієни;</w:t>
      </w:r>
    </w:p>
    <w:p w14:paraId="053FFEB6" w14:textId="77777777" w:rsidR="00DA1899" w:rsidRPr="00F3250D" w:rsidRDefault="00307B8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-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спроможність - залучення молоді до участі у суспільному житті, підвищення її самостійності, конкурентоспроможності, формування у молоді громадянських компетентностей;</w:t>
      </w:r>
    </w:p>
    <w:p w14:paraId="031B4AFC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-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всебічна участь і залучення молоді до суспільного життя, підвищення її самостійності, конкурентоспроможності, формування у молоді громадянських компетенцій і громадянської позиції шляхом здійснення заходів, спрямованих на утвердженн</w:t>
      </w:r>
      <w:r w:rsidR="003642B9" w:rsidRPr="00F3250D">
        <w:rPr>
          <w:rFonts w:ascii="Times New Roman" w:hAnsi="Times New Roman"/>
          <w:szCs w:val="28"/>
          <w:shd w:val="clear" w:color="auto" w:fill="FFFFFF"/>
          <w:lang w:eastAsia="uk-UA"/>
        </w:rPr>
        <w:t>я</w:t>
      </w:r>
      <w:r w:rsidR="003642B9" w:rsidRPr="00F3250D">
        <w:rPr>
          <w:rFonts w:ascii="Times New Roman" w:hAnsi="Times New Roman"/>
          <w:lang w:val="uk-UA"/>
        </w:rPr>
        <w:t xml:space="preserve"> української та громадянської ідентичності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3642B9" w:rsidRPr="00F3250D">
        <w:rPr>
          <w:rFonts w:ascii="Times New Roman" w:hAnsi="Times New Roman"/>
          <w:lang w:val="uk-UA"/>
        </w:rPr>
        <w:t>;</w:t>
      </w:r>
    </w:p>
    <w:p w14:paraId="4918683C" w14:textId="77777777" w:rsidR="00DA1899" w:rsidRPr="00F3250D" w:rsidRDefault="00A8428C" w:rsidP="00DA1899">
      <w:pPr>
        <w:shd w:val="clear" w:color="auto" w:fill="FFFFFF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- </w:t>
      </w:r>
      <w:r w:rsidR="00DA1899" w:rsidRPr="00F3250D">
        <w:rPr>
          <w:rFonts w:ascii="Times New Roman" w:hAnsi="Times New Roman"/>
          <w:szCs w:val="28"/>
          <w:lang w:val="uk-UA" w:eastAsia="uk-UA"/>
        </w:rPr>
        <w:t>налагодження діалогу з молоддю шляхом підтримки молодіжних ініціатив, утворення молодіжних рад, призначення радників з питань молоді, проведення громадських слухань, публічних обговорень, створення робочих груп із залученням суб’єктів молодіжної роботи;</w:t>
      </w:r>
    </w:p>
    <w:p w14:paraId="4863929A" w14:textId="77777777" w:rsidR="00DA1899" w:rsidRPr="00F3250D" w:rsidRDefault="00DA1899" w:rsidP="00DA1899">
      <w:pPr>
        <w:shd w:val="clear" w:color="auto" w:fill="FFFFFF"/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- забезпечення партнерства між молоддю та органами державної влади і органами місцевого самоврядування на всіх етапах формування та реалізації молодіжної політики, спільного проведення оцінювання ефективності рішень і заходів молодіжної політики;</w:t>
      </w:r>
    </w:p>
    <w:p w14:paraId="2EFBEF65" w14:textId="77777777" w:rsidR="00DA1899" w:rsidRPr="00F3250D" w:rsidRDefault="00DA1899" w:rsidP="00DA1899">
      <w:pPr>
        <w:shd w:val="clear" w:color="auto" w:fill="FFFFFF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</w:t>
      </w:r>
      <w:r w:rsidRPr="00F3250D">
        <w:rPr>
          <w:rFonts w:ascii="Times New Roman" w:hAnsi="Times New Roman"/>
          <w:szCs w:val="28"/>
          <w:lang w:eastAsia="uk-UA"/>
        </w:rPr>
        <w:t>-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забезпечення представництва молоді у складі консультативно-дорадчих органів, що утворюються органами державної влади, органами місцевого самоврядування у порядку, визначеному законодавством;</w:t>
      </w:r>
    </w:p>
    <w:p w14:paraId="121BBA2E" w14:textId="77777777" w:rsidR="00DA1899" w:rsidRPr="00292BA9" w:rsidRDefault="00DA1899" w:rsidP="00292BA9">
      <w:pPr>
        <w:jc w:val="both"/>
        <w:rPr>
          <w:rFonts w:ascii="Times New Roman" w:hAnsi="Times New Roman"/>
          <w:szCs w:val="28"/>
          <w:shd w:val="clear" w:color="auto" w:fill="FFFFFF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- </w:t>
      </w:r>
      <w:r w:rsidRPr="00F3250D">
        <w:rPr>
          <w:rFonts w:ascii="Times New Roman" w:hAnsi="Times New Roman"/>
          <w:szCs w:val="28"/>
          <w:shd w:val="clear" w:color="auto" w:fill="FFFFFF"/>
          <w:lang w:val="uk-UA" w:eastAsia="uk-UA"/>
        </w:rPr>
        <w:t>партнерська підтримка молоді, що проживає на тимчасово-окупованій території України, та внутрішньо-переміщених осіб – здійснення заходів, спрямованих на соціальне становлення та підтримку.</w:t>
      </w:r>
    </w:p>
    <w:p w14:paraId="4CC22AEF" w14:textId="77777777" w:rsidR="00DA1899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   Роль молоді є одним із ключових факторів позитивного впливу на розвиток Переяславської міської територіальної громади.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Саме молодь створює активний соціальний запит щодо розвитку громади у всіх галузях та впровадження інновацій. Для молоді важливим є рух у напрямку європейського цивілізаційного вибору який зробила Україна та розвиток громади та суспільства цілому у світлі концепції людиноцентризму. Розвиток громади має будуватись на основі задоволення пот</w:t>
      </w:r>
      <w:r w:rsidR="00292BA9">
        <w:rPr>
          <w:rFonts w:ascii="Times New Roman" w:hAnsi="Times New Roman"/>
          <w:szCs w:val="28"/>
          <w:lang w:eastAsia="uk-UA"/>
        </w:rPr>
        <w:t>реб громадян та їхніх прагнень.</w:t>
      </w:r>
    </w:p>
    <w:p w14:paraId="4FF603D1" w14:textId="77777777" w:rsid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BFD3F78" w14:textId="77777777" w:rsidR="00292BA9" w:rsidRPr="00292BA9" w:rsidRDefault="00292BA9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D78B091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      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Можливості для молоді в Переяславській міській територіальній громаді, їхню затребуваність та якість послуг:</w:t>
      </w:r>
    </w:p>
    <w:p w14:paraId="0A1A7994" w14:textId="77777777" w:rsidR="0087735A" w:rsidRPr="00F3250D" w:rsidRDefault="0087735A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34B6E082" w14:textId="77777777"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1. Національна та громадянська ідентичність молоді. У цьому напрямку працюють заклади освіти </w:t>
      </w:r>
      <w:r w:rsidRPr="00F3250D">
        <w:rPr>
          <w:rFonts w:ascii="Times New Roman" w:hAnsi="Times New Roman"/>
          <w:szCs w:val="28"/>
          <w:lang w:val="uk-UA" w:eastAsia="uk-UA"/>
        </w:rPr>
        <w:t>у</w:t>
      </w:r>
      <w:r w:rsidRPr="00F3250D">
        <w:rPr>
          <w:rFonts w:ascii="Times New Roman" w:hAnsi="Times New Roman"/>
          <w:szCs w:val="28"/>
          <w:lang w:eastAsia="uk-UA"/>
        </w:rPr>
        <w:t xml:space="preserve"> громаді, позанавчальні заклади (будинок художньої творчості, музична школа, художня школа, спортивна школа, молодіжний центр та ін.), </w:t>
      </w:r>
      <w:r w:rsidR="003642B9" w:rsidRPr="00F3250D">
        <w:rPr>
          <w:rFonts w:ascii="Times New Roman" w:hAnsi="Times New Roman"/>
          <w:szCs w:val="28"/>
          <w:lang w:val="uk-UA" w:eastAsia="uk-UA"/>
        </w:rPr>
        <w:t>ГО «Переяславський клуб «Джура»</w:t>
      </w:r>
      <w:r w:rsidRPr="00F3250D">
        <w:rPr>
          <w:rFonts w:ascii="Times New Roman" w:hAnsi="Times New Roman"/>
          <w:szCs w:val="28"/>
          <w:lang w:eastAsia="uk-UA"/>
        </w:rPr>
        <w:t xml:space="preserve">,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ГІ «Корінь нації» </w:t>
      </w:r>
      <w:r w:rsidRPr="00F3250D">
        <w:rPr>
          <w:rFonts w:ascii="Times New Roman" w:hAnsi="Times New Roman"/>
          <w:szCs w:val="28"/>
          <w:lang w:eastAsia="uk-UA"/>
        </w:rPr>
        <w:t xml:space="preserve">та </w:t>
      </w:r>
      <w:r w:rsidR="00685FB2" w:rsidRPr="00F3250D">
        <w:rPr>
          <w:rFonts w:ascii="Times New Roman" w:hAnsi="Times New Roman"/>
          <w:szCs w:val="28"/>
          <w:lang w:val="uk-UA" w:eastAsia="uk-UA"/>
        </w:rPr>
        <w:t xml:space="preserve">інші </w:t>
      </w:r>
      <w:r w:rsidRPr="00F3250D">
        <w:rPr>
          <w:rFonts w:ascii="Times New Roman" w:hAnsi="Times New Roman"/>
          <w:szCs w:val="28"/>
          <w:lang w:eastAsia="uk-UA"/>
        </w:rPr>
        <w:t>об’єднання. Громада має достатньо можливостей для залучення молоді до волонтерства та волонтерських ініціатив. В Університеті Григорія Сковоро</w:t>
      </w:r>
      <w:r w:rsidR="007A5AEC">
        <w:rPr>
          <w:rFonts w:ascii="Times New Roman" w:hAnsi="Times New Roman"/>
          <w:szCs w:val="28"/>
          <w:lang w:eastAsia="uk-UA"/>
        </w:rPr>
        <w:t xml:space="preserve">ди в Переяславі діє </w:t>
      </w:r>
      <w:r w:rsidRPr="00F3250D">
        <w:rPr>
          <w:rFonts w:ascii="Times New Roman" w:hAnsi="Times New Roman"/>
          <w:szCs w:val="28"/>
          <w:lang w:eastAsia="uk-UA"/>
        </w:rPr>
        <w:t>структурний підрозділ Волонтерський Корпус УГСП. Крім того молодь має змогу долучитися до інших волонтерських ГО або ГІ. Хоча це ще не стало загально поширеною практикою та напрямки волонтерства потребує популяризації.</w:t>
      </w:r>
    </w:p>
    <w:p w14:paraId="66CFA87A" w14:textId="77777777" w:rsidR="0087735A" w:rsidRPr="00F3250D" w:rsidRDefault="0087735A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</w:p>
    <w:p w14:paraId="477F3493" w14:textId="77777777" w:rsidR="00DA1899" w:rsidRPr="00F3250D" w:rsidRDefault="001D671D" w:rsidP="00DA1899">
      <w:pPr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2. Психічне здоров’я молоді. Щодо психічного здоров’я молоді громада має не надто широкі можливості. Цей напрямок репрезентує психологічна служба Університету Григорія Сковороди в Переяславі, також психологічну підтримку надають соціальні служби, також у громаді ведуть практику декілька приватних психологів. У молодіжному центрі діє програма психологічної підтримки та проводяться індивідуальні психологічні консультації. Завдяки наявності в громаді Університету ми не відчуваємо браку кваліфікованих кадрів. Про</w:t>
      </w:r>
      <w:r w:rsidR="00DA189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ефективність та популярність психологічного напрямку важко судити, адже молодь не воліє обговорювати ці питання.</w:t>
      </w:r>
    </w:p>
    <w:p w14:paraId="7610C696" w14:textId="77777777" w:rsidR="00685FB2" w:rsidRPr="00F3250D" w:rsidRDefault="00685FB2" w:rsidP="00DA1899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7C9F6ADD" w14:textId="77777777" w:rsidR="00DA1899" w:rsidRPr="00F3250D" w:rsidRDefault="00685FB2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</w:t>
      </w:r>
      <w:r w:rsidR="00DA1899" w:rsidRPr="00F3250D">
        <w:rPr>
          <w:rFonts w:ascii="Times New Roman" w:hAnsi="Times New Roman"/>
          <w:szCs w:val="28"/>
          <w:lang w:eastAsia="uk-UA"/>
        </w:rPr>
        <w:t>   </w:t>
      </w:r>
      <w:r w:rsidR="00307B89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3. Молодіжна інфраструктура</w:t>
      </w:r>
      <w:r w:rsidR="00DA1899" w:rsidRPr="00F3250D">
        <w:rPr>
          <w:rFonts w:ascii="Times New Roman" w:hAnsi="Times New Roman"/>
          <w:b/>
          <w:bCs/>
          <w:szCs w:val="28"/>
          <w:lang w:eastAsia="uk-UA"/>
        </w:rPr>
        <w:t xml:space="preserve">.  </w:t>
      </w:r>
      <w:r w:rsidR="00DA1899" w:rsidRPr="00F3250D">
        <w:rPr>
          <w:rFonts w:ascii="Times New Roman" w:hAnsi="Times New Roman"/>
          <w:szCs w:val="28"/>
          <w:lang w:eastAsia="uk-UA"/>
        </w:rPr>
        <w:t>Молодіжна інфраструктура у громаді:</w:t>
      </w:r>
    </w:p>
    <w:p w14:paraId="0AD3A297" w14:textId="77777777"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Університет Григорія Сковороди в Переяславі є осередком молодіжної активності, є своєрідним центром культури та неформальної освіти для молоді незважаючи на вік. Університет надає доступ до великої кількості освітніх та просвітницьких заходів, культурних можливостей;</w:t>
      </w:r>
    </w:p>
    <w:p w14:paraId="74112988" w14:textId="77777777" w:rsidR="00DA1899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Молодіжний центр. Створений у рамках програми «Мріємо та діємо» надає широкі можливості для молоді та якісні послуги, що підтверджується, у тому числі, й високою відвідуваністю заходів центру;</w:t>
      </w:r>
    </w:p>
    <w:p w14:paraId="51734CD4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 Молодіжна рада. Дорадчий орган Переяславської міської ради. Дає змогу молоді долучитись до генерації ідей та реалізації суспільно корисних проєктів.</w:t>
      </w:r>
    </w:p>
    <w:p w14:paraId="4F5735C2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5FB63E06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4. Економічні можливості.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Навчальні програми для поширення культури молодіжного підприємництва провадить Переяславський центр зайнятості, Університет Григорія Сковороди в Переяславі, молодіжний центр. Також кар’єрне консультування здійснюється навчальними закладами у громаді.</w:t>
      </w:r>
    </w:p>
    <w:p w14:paraId="6D765141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6F182C16" w14:textId="77777777" w:rsidR="00DA1899" w:rsidRPr="00F3250D" w:rsidRDefault="00DA1899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5. Доступність, інклюзивність, соціальна згуртованість. У зв’язку з тим, що після реформи децентралізації сільські населені пункти (нині старостинські округи) в більшій або у меншій мірі почуваються відірваними від міського центру. У розрізі цього виникають певні проблеми з прийняттям різноманіття, толерантністю. Мешканці сільської місцевості відчувають певну виключеність </w:t>
      </w:r>
      <w:r w:rsidRPr="00F3250D">
        <w:rPr>
          <w:rFonts w:ascii="Times New Roman" w:hAnsi="Times New Roman"/>
          <w:szCs w:val="28"/>
          <w:lang w:eastAsia="uk-UA"/>
        </w:rPr>
        <w:lastRenderedPageBreak/>
        <w:t>через недостатню транспортну доступність, як наслідок, не мають змоги отримати рівний з містянами доступ до всіх можливостей громади. Питання соціальної згуртованості потребує додаткової уваги. Так само як й питання доступності та інклюзивності.</w:t>
      </w:r>
    </w:p>
    <w:p w14:paraId="0D604367" w14:textId="77777777" w:rsidR="0087735A" w:rsidRPr="00F3250D" w:rsidRDefault="0087735A" w:rsidP="00DA1899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</w:p>
    <w:p w14:paraId="41068030" w14:textId="77777777" w:rsidR="0087735A" w:rsidRPr="00F3250D" w:rsidRDefault="00DA1899" w:rsidP="0087735A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6. Участь молоді в прийнятті рішень в громаді. Молодь не повністю розуміє структуру та особливості діяльності ОМС у громаді, не до кінця розуміє свою роль у розбудові громади, не знайома з усіма можливостями для молоді, гостро стоїть потреба організації діяльності щодо підтримки ініціатив молоді, заохочення молоді до участі у прийнятті рішень, системної діяльності з налагодження містків прямої комунікації між ОМС та молоддю громади. Важливими інструментами для залучення молоді до участі в прийнятті рішень є Молодіжна рада та Міська рада дітей Переяславщини. Але ще є чимало напрямків й інструментів, які не використовуються або не вповні застосовуються у практиці. Зокрема, це програма «Громадський бюджет». </w:t>
      </w:r>
    </w:p>
    <w:p w14:paraId="31708D00" w14:textId="77777777" w:rsidR="00DA1899" w:rsidRPr="00F3250D" w:rsidRDefault="00DA1899" w:rsidP="00DA1899">
      <w:pPr>
        <w:ind w:firstLine="567"/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До повномасштабної війни молодь орієнтувалася на потребу у спілкуванні,</w:t>
      </w: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цікавому  дозвіллі, працевлаштуванню, матеріальній забезпеченості. </w:t>
      </w:r>
    </w:p>
    <w:p w14:paraId="45DE117E" w14:textId="77777777" w:rsidR="00DA1899" w:rsidRPr="00F3250D" w:rsidRDefault="00DA1899" w:rsidP="00DA1899">
      <w:pPr>
        <w:jc w:val="both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 xml:space="preserve">        Враховуючи, </w:t>
      </w:r>
      <w:r w:rsidRPr="00F3250D">
        <w:rPr>
          <w:rFonts w:ascii="Times New Roman" w:hAnsi="Times New Roman"/>
          <w:szCs w:val="28"/>
          <w:lang w:eastAsia="uk-UA"/>
        </w:rPr>
        <w:t xml:space="preserve">Указ Президента України від 24.02.2022 №64/2022 «Про введення воєнного стану в Україні», </w:t>
      </w:r>
      <w:r w:rsidRPr="00F3250D">
        <w:rPr>
          <w:rFonts w:ascii="Times New Roman" w:hAnsi="Times New Roman"/>
          <w:szCs w:val="28"/>
          <w:shd w:val="clear" w:color="auto" w:fill="FFFFFF"/>
          <w:lang w:eastAsia="uk-UA"/>
        </w:rPr>
        <w:t>проблеми та потреби, на розв’язання яких спрямовано Програму:</w:t>
      </w:r>
    </w:p>
    <w:p w14:paraId="7351D61A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війна, страх за життя своє та своїх близьких;</w:t>
      </w:r>
    </w:p>
    <w:p w14:paraId="258FA0A7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зміни, що відбулися у зв’язку з війною;</w:t>
      </w:r>
    </w:p>
    <w:p w14:paraId="1212EE3A" w14:textId="77777777" w:rsidR="00430E09" w:rsidRPr="00F3250D" w:rsidRDefault="00430E0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</w:t>
      </w:r>
      <w:r w:rsidR="00555550" w:rsidRPr="00F3250D">
        <w:rPr>
          <w:rFonts w:ascii="Times New Roman" w:hAnsi="Times New Roman"/>
          <w:szCs w:val="28"/>
          <w:lang w:val="uk-UA" w:eastAsia="uk-UA"/>
        </w:rPr>
        <w:t>ості, готова до виконання обов’язку</w:t>
      </w:r>
      <w:r w:rsidRPr="00F3250D">
        <w:rPr>
          <w:rFonts w:ascii="Times New Roman" w:hAnsi="Times New Roman"/>
          <w:szCs w:val="28"/>
          <w:lang w:val="uk-UA" w:eastAsia="uk-UA"/>
        </w:rPr>
        <w:t xml:space="preserve"> із захисту Батьківщини;</w:t>
      </w:r>
    </w:p>
    <w:p w14:paraId="7B49EC73" w14:textId="77777777" w:rsidR="001D671D" w:rsidRPr="00F3250D" w:rsidRDefault="00DA1899" w:rsidP="001D671D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навчання та освіта;</w:t>
      </w:r>
    </w:p>
    <w:p w14:paraId="5E00FF9F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фінансові проблеми;</w:t>
      </w:r>
    </w:p>
    <w:p w14:paraId="675B5CBD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невизначеність, страх за майбутнє;</w:t>
      </w:r>
    </w:p>
    <w:p w14:paraId="3701A0AB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страх, тривожність, психологічні проблеми;</w:t>
      </w:r>
    </w:p>
    <w:p w14:paraId="547D8A13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безпечне середовище;</w:t>
      </w:r>
    </w:p>
    <w:p w14:paraId="6F26DF74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широкі освітні можливості;</w:t>
      </w:r>
    </w:p>
    <w:p w14:paraId="41575C34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психологічна підтримка;</w:t>
      </w:r>
    </w:p>
    <w:p w14:paraId="4F79027E" w14:textId="77777777" w:rsidR="00DA1899" w:rsidRPr="00F3250D" w:rsidRDefault="00DA1899" w:rsidP="00DA189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працевлаштування та фінансова стабільність;</w:t>
      </w:r>
    </w:p>
    <w:p w14:paraId="7061802D" w14:textId="77777777" w:rsidR="00292BA9" w:rsidRPr="00292BA9" w:rsidRDefault="00DA1899" w:rsidP="00292BA9">
      <w:pPr>
        <w:pStyle w:val="a3"/>
        <w:numPr>
          <w:ilvl w:val="0"/>
          <w:numId w:val="6"/>
        </w:numPr>
        <w:overflowPunct/>
        <w:autoSpaceDE/>
        <w:autoSpaceDN/>
        <w:adjustRightInd/>
        <w:jc w:val="both"/>
        <w:textAlignment w:val="baseline"/>
        <w:rPr>
          <w:rFonts w:ascii="Times New Roman" w:hAnsi="Times New Roman"/>
          <w:szCs w:val="28"/>
          <w:lang w:eastAsia="uk-UA"/>
        </w:rPr>
      </w:pPr>
      <w:r w:rsidRPr="00F3250D">
        <w:rPr>
          <w:rFonts w:ascii="Times New Roman" w:hAnsi="Times New Roman"/>
          <w:szCs w:val="28"/>
          <w:lang w:eastAsia="uk-UA"/>
        </w:rPr>
        <w:t>розширення можливостей для самореалізації.</w:t>
      </w:r>
    </w:p>
    <w:p w14:paraId="677F2778" w14:textId="77777777" w:rsidR="0087735A" w:rsidRPr="00292BA9" w:rsidRDefault="00292BA9" w:rsidP="00292BA9">
      <w:pPr>
        <w:overflowPunct/>
        <w:autoSpaceDE/>
        <w:autoSpaceDN/>
        <w:adjustRightInd/>
        <w:ind w:left="360"/>
        <w:jc w:val="both"/>
        <w:textAlignment w:val="baseline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shd w:val="clear" w:color="auto" w:fill="FFFFFF"/>
          <w:lang w:val="uk-UA" w:eastAsia="uk-UA"/>
        </w:rPr>
        <w:t xml:space="preserve">     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Характер зазначених проблем та потреб свідчить про високий ступінь їх взаємної обумовленості і визначає нагальну необхідність фахової підготовки та затвердження комплексної програми підтримки та розвитку молоді у Переяславській територіал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ьній громаді на 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6</w:t>
      </w:r>
      <w:r w:rsidR="006D1ABA" w:rsidRPr="00292BA9">
        <w:rPr>
          <w:rFonts w:ascii="Times New Roman" w:hAnsi="Times New Roman"/>
          <w:szCs w:val="28"/>
          <w:shd w:val="clear" w:color="auto" w:fill="FFFFFF"/>
          <w:lang w:eastAsia="uk-UA"/>
        </w:rPr>
        <w:t>-202</w:t>
      </w:r>
      <w:r w:rsidR="006D1ABA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7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 xml:space="preserve"> роки 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«</w:t>
      </w:r>
      <w:r w:rsidR="00A8428C" w:rsidRPr="00292BA9">
        <w:rPr>
          <w:rFonts w:ascii="Times New Roman" w:hAnsi="Times New Roman"/>
          <w:szCs w:val="28"/>
          <w:shd w:val="clear" w:color="auto" w:fill="FFFFFF"/>
          <w:lang w:eastAsia="uk-UA"/>
        </w:rPr>
        <w:t>Молодь Переяславщини</w:t>
      </w:r>
      <w:r w:rsidR="00A8428C" w:rsidRPr="00292BA9">
        <w:rPr>
          <w:rFonts w:ascii="Times New Roman" w:hAnsi="Times New Roman"/>
          <w:szCs w:val="28"/>
          <w:shd w:val="clear" w:color="auto" w:fill="FFFFFF"/>
          <w:lang w:val="uk-UA" w:eastAsia="uk-UA"/>
        </w:rPr>
        <w:t>»</w:t>
      </w:r>
      <w:r w:rsidR="00DA1899" w:rsidRPr="00292BA9">
        <w:rPr>
          <w:rFonts w:ascii="Times New Roman" w:hAnsi="Times New Roman"/>
          <w:szCs w:val="28"/>
          <w:shd w:val="clear" w:color="auto" w:fill="FFFFFF"/>
          <w:lang w:eastAsia="uk-UA"/>
        </w:rPr>
        <w:t>.</w:t>
      </w:r>
    </w:p>
    <w:p w14:paraId="141A20CE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3.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>Визначення мети Програми.</w:t>
      </w:r>
    </w:p>
    <w:p w14:paraId="49693C21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</w:p>
    <w:p w14:paraId="653487CA" w14:textId="77777777" w:rsidR="00DA1899" w:rsidRPr="00F3250D" w:rsidRDefault="00DA1899" w:rsidP="00DA1899">
      <w:pPr>
        <w:jc w:val="both"/>
        <w:rPr>
          <w:rFonts w:ascii="Times New Roman" w:hAnsi="Times New Roman"/>
          <w:lang w:val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              Метою Програми є створення умов для </w:t>
      </w:r>
      <w:r w:rsidRPr="00F3250D">
        <w:rPr>
          <w:rFonts w:ascii="Times New Roman" w:hAnsi="Times New Roman"/>
          <w:szCs w:val="28"/>
          <w:shd w:val="clear" w:color="auto" w:fill="FFFFFF"/>
          <w:lang w:val="uk-UA"/>
        </w:rPr>
        <w:t>самореалізації та розвитку потенціалу молоді, яка проживає на території Переяславської міської територіальної громади, підвищення рівня її самостійності та конкурентоспроможності, забезпечення активної участі молоді в суспільному житті,</w:t>
      </w:r>
      <w:r w:rsidRPr="00F3250D">
        <w:rPr>
          <w:rFonts w:ascii="Times New Roman" w:hAnsi="Times New Roman"/>
          <w:szCs w:val="28"/>
          <w:highlight w:val="white"/>
          <w:lang w:val="uk-UA"/>
        </w:rPr>
        <w:t xml:space="preserve"> свідомо робити свій внесок у подальший його розвиток</w:t>
      </w:r>
      <w:r w:rsidR="003642B9" w:rsidRPr="00F3250D">
        <w:rPr>
          <w:rFonts w:ascii="Times New Roman" w:hAnsi="Times New Roman"/>
          <w:szCs w:val="28"/>
          <w:lang w:val="uk-UA"/>
        </w:rPr>
        <w:t xml:space="preserve">, </w:t>
      </w:r>
      <w:r w:rsidR="009F3D59" w:rsidRPr="00F3250D">
        <w:rPr>
          <w:rFonts w:ascii="Times New Roman" w:hAnsi="Times New Roman"/>
          <w:highlight w:val="white"/>
          <w:lang w:val="uk-UA"/>
        </w:rPr>
        <w:t>формування патріот</w:t>
      </w:r>
      <w:r w:rsidR="009F3D59" w:rsidRPr="00F3250D">
        <w:rPr>
          <w:rFonts w:ascii="Times New Roman" w:hAnsi="Times New Roman"/>
          <w:lang w:val="uk-UA"/>
        </w:rPr>
        <w:t>а</w:t>
      </w:r>
      <w:r w:rsidR="001D671D" w:rsidRPr="00F3250D">
        <w:rPr>
          <w:rFonts w:ascii="Times New Roman" w:hAnsi="Times New Roman"/>
          <w:lang w:val="uk-UA"/>
        </w:rPr>
        <w:t>.</w:t>
      </w:r>
    </w:p>
    <w:p w14:paraId="2B4A4D5D" w14:textId="77777777" w:rsidR="001D671D" w:rsidRPr="00F3250D" w:rsidRDefault="001D671D" w:rsidP="00DA1899">
      <w:pPr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</w:p>
    <w:p w14:paraId="5C86C1B9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4. Обґрунтування шляхів та способів реалізації Програм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 xml:space="preserve">и. </w:t>
      </w:r>
      <w:r w:rsidRPr="00F3250D">
        <w:rPr>
          <w:rFonts w:ascii="Times New Roman" w:hAnsi="Times New Roman"/>
          <w:b/>
          <w:bCs/>
          <w:szCs w:val="28"/>
          <w:lang w:eastAsia="uk-UA"/>
        </w:rPr>
        <w:t xml:space="preserve">Визначення напрямів діяльності </w:t>
      </w:r>
      <w:r w:rsidRPr="00F3250D">
        <w:rPr>
          <w:rFonts w:ascii="Times New Roman" w:hAnsi="Times New Roman"/>
          <w:b/>
          <w:bCs/>
          <w:szCs w:val="28"/>
          <w:lang w:val="uk-UA" w:eastAsia="uk-UA"/>
        </w:rPr>
        <w:t>П</w:t>
      </w:r>
      <w:r w:rsidRPr="00F3250D">
        <w:rPr>
          <w:rFonts w:ascii="Times New Roman" w:hAnsi="Times New Roman"/>
          <w:b/>
          <w:bCs/>
          <w:szCs w:val="28"/>
          <w:lang w:eastAsia="uk-UA"/>
        </w:rPr>
        <w:t>рограми, завдання та заходи Програми.</w:t>
      </w:r>
    </w:p>
    <w:p w14:paraId="38C2C759" w14:textId="77777777" w:rsidR="00DA1899" w:rsidRPr="00F3250D" w:rsidRDefault="00DA1899" w:rsidP="00DA1899">
      <w:pPr>
        <w:jc w:val="center"/>
        <w:rPr>
          <w:rFonts w:ascii="Times New Roman" w:hAnsi="Times New Roman"/>
          <w:szCs w:val="28"/>
          <w:lang w:eastAsia="uk-UA"/>
        </w:rPr>
      </w:pPr>
    </w:p>
    <w:p w14:paraId="236685D0" w14:textId="77777777"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  З метою втілення у практику реалізації Програми, виходячи з опитувань та обговорень з молоддю у Переяславській міській територіальній громаді та ряд національних досліджень, визначено наступні пріоритети:</w:t>
      </w:r>
    </w:p>
    <w:p w14:paraId="2F28464B" w14:textId="77777777" w:rsidR="00425886" w:rsidRPr="00F3250D" w:rsidRDefault="001D671D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формування громадянської позиції - здійснення заходів, спрямованих на утвердження громадянської свідомості і а</w:t>
      </w:r>
      <w:r w:rsidR="005C2B2F" w:rsidRPr="00F3250D">
        <w:rPr>
          <w:rFonts w:ascii="Times New Roman" w:hAnsi="Times New Roman"/>
          <w:szCs w:val="28"/>
          <w:lang w:eastAsia="uk-UA"/>
        </w:rPr>
        <w:t>ктивної життєвої позиції молоді</w:t>
      </w:r>
      <w:r w:rsidR="005C2B2F" w:rsidRPr="00F3250D">
        <w:rPr>
          <w:rFonts w:ascii="Times New Roman" w:hAnsi="Times New Roman"/>
          <w:szCs w:val="28"/>
          <w:lang w:val="uk-UA" w:eastAsia="uk-UA"/>
        </w:rPr>
        <w:t>.</w:t>
      </w:r>
      <w:r w:rsidR="00DA1899" w:rsidRPr="00F3250D">
        <w:rPr>
          <w:rFonts w:ascii="Times New Roman" w:hAnsi="Times New Roman"/>
          <w:szCs w:val="28"/>
          <w:lang w:eastAsia="uk-UA"/>
        </w:rPr>
        <w:t xml:space="preserve"> Підтримка творчих ініціатив та сприяння розвитку змістовного дозвілля молоді Розвиток волонтерського руху в громаді. Заохочення молоді до участі в прийнятті рішень</w:t>
      </w:r>
      <w:r w:rsidR="00E6445B" w:rsidRPr="00F3250D">
        <w:rPr>
          <w:rFonts w:ascii="Times New Roman" w:hAnsi="Times New Roman"/>
          <w:szCs w:val="28"/>
          <w:lang w:val="uk-UA" w:eastAsia="uk-UA"/>
        </w:rPr>
        <w:t>.</w:t>
      </w:r>
    </w:p>
    <w:p w14:paraId="371D7AE5" w14:textId="77777777" w:rsidR="00425886" w:rsidRPr="00425886" w:rsidRDefault="00DA1899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 xml:space="preserve">           - </w:t>
      </w:r>
      <w:r w:rsidR="00A8428C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>популяризація та утвердження здорового і безпечного способу життя та культури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 </w:t>
      </w:r>
    </w:p>
    <w:p w14:paraId="01008042" w14:textId="77777777" w:rsidR="00425886" w:rsidRPr="00425886" w:rsidRDefault="00A8428C" w:rsidP="00DA1899">
      <w:pPr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      </w:t>
      </w:r>
      <w:r w:rsidR="001D671D" w:rsidRPr="00F3250D">
        <w:rPr>
          <w:rFonts w:ascii="Times New Roman" w:hAnsi="Times New Roman"/>
          <w:szCs w:val="28"/>
          <w:lang w:eastAsia="uk-UA"/>
        </w:rPr>
        <w:t> -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="00DA1899" w:rsidRPr="00F3250D">
        <w:rPr>
          <w:rFonts w:ascii="Times New Roman" w:hAnsi="Times New Roman"/>
          <w:szCs w:val="28"/>
          <w:lang w:eastAsia="uk-UA"/>
        </w:rPr>
        <w:t>економічні можливості – сприяння зайнятості молоді. Заходи з профорієнтації, поширення культури підприємництва.</w:t>
      </w:r>
    </w:p>
    <w:p w14:paraId="0B450805" w14:textId="77777777" w:rsidR="00425886" w:rsidRPr="00425886" w:rsidRDefault="00DA1899" w:rsidP="00CD12B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- </w:t>
      </w:r>
      <w:r w:rsidR="001D671D" w:rsidRPr="00F3250D">
        <w:rPr>
          <w:rFonts w:ascii="Times New Roman" w:hAnsi="Times New Roman"/>
          <w:szCs w:val="28"/>
          <w:lang w:val="uk-UA" w:eastAsia="uk-UA"/>
        </w:rPr>
        <w:t xml:space="preserve"> </w:t>
      </w:r>
      <w:r w:rsidRPr="00F3250D">
        <w:rPr>
          <w:rFonts w:ascii="Times New Roman" w:hAnsi="Times New Roman"/>
          <w:szCs w:val="28"/>
          <w:lang w:eastAsia="uk-UA"/>
        </w:rPr>
        <w:t xml:space="preserve"> розбудова молодіжної інфраструктури.</w:t>
      </w:r>
    </w:p>
    <w:p w14:paraId="72516974" w14:textId="77777777" w:rsidR="00470E33" w:rsidRDefault="00DA1899" w:rsidP="00425886">
      <w:pPr>
        <w:ind w:firstLine="720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Fonts w:ascii="Times New Roman" w:hAnsi="Times New Roman"/>
          <w:szCs w:val="28"/>
          <w:lang w:eastAsia="uk-UA"/>
        </w:rPr>
        <w:t>  Наскрізними пріоритетами потрібно також визначити: рівний доступ до можливостей для всіх; відкритість та безпечність.</w:t>
      </w:r>
    </w:p>
    <w:p w14:paraId="384770FA" w14:textId="77777777" w:rsidR="00B5691C" w:rsidRPr="00B5691C" w:rsidRDefault="00B5691C" w:rsidP="00CD12B6">
      <w:pPr>
        <w:jc w:val="both"/>
        <w:rPr>
          <w:rFonts w:ascii="Times New Roman" w:hAnsi="Times New Roman"/>
          <w:szCs w:val="28"/>
          <w:lang w:val="uk-UA" w:eastAsia="uk-UA"/>
        </w:rPr>
      </w:pPr>
    </w:p>
    <w:p w14:paraId="27C6035C" w14:textId="77777777"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5. Визначення строку Програми  та етапи виконання Програми</w:t>
      </w:r>
      <w:r w:rsidRPr="00F3250D">
        <w:rPr>
          <w:rFonts w:ascii="Times New Roman" w:hAnsi="Times New Roman"/>
          <w:b/>
          <w:szCs w:val="28"/>
        </w:rPr>
        <w:t>.</w:t>
      </w:r>
    </w:p>
    <w:p w14:paraId="727BA068" w14:textId="77777777" w:rsidR="00DA1899" w:rsidRPr="00F3250D" w:rsidRDefault="00DA1899" w:rsidP="00DA1899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0BC5BAA2" w14:textId="77777777" w:rsidR="00425886" w:rsidRPr="00F3250D" w:rsidRDefault="00DA1899" w:rsidP="00CD12B6">
      <w:pPr>
        <w:widowControl w:val="0"/>
        <w:shd w:val="clear" w:color="auto" w:fill="FFFFFF"/>
        <w:tabs>
          <w:tab w:val="left" w:pos="496"/>
        </w:tabs>
        <w:ind w:firstLine="709"/>
        <w:jc w:val="both"/>
        <w:rPr>
          <w:rFonts w:ascii="Times New Roman" w:hAnsi="Times New Roman"/>
          <w:szCs w:val="28"/>
          <w:lang w:val="uk-UA" w:eastAsia="uk-UA"/>
        </w:rPr>
      </w:pPr>
      <w:r w:rsidRPr="00F3250D">
        <w:rPr>
          <w:rStyle w:val="aa"/>
          <w:rFonts w:ascii="Times New Roman" w:hAnsi="Times New Roman"/>
          <w:sz w:val="28"/>
          <w:szCs w:val="28"/>
        </w:rPr>
        <w:t xml:space="preserve">Фінансове забезпечення реалізації заходів Програми здійснюється за рахунок коштів міського бюджету, а також інших джерел, не заборонених законодавством. </w:t>
      </w:r>
      <w:r w:rsidRPr="00F3250D">
        <w:rPr>
          <w:rFonts w:ascii="Times New Roman" w:hAnsi="Times New Roman"/>
          <w:szCs w:val="28"/>
          <w:lang w:eastAsia="uk-UA"/>
        </w:rPr>
        <w:t>Етапи реалізації Прогр</w:t>
      </w:r>
      <w:r w:rsidR="0007148D">
        <w:rPr>
          <w:rFonts w:ascii="Times New Roman" w:hAnsi="Times New Roman"/>
          <w:szCs w:val="28"/>
          <w:lang w:eastAsia="uk-UA"/>
        </w:rPr>
        <w:t>ами передбачається протягом 202</w:t>
      </w:r>
      <w:r w:rsidR="0007148D">
        <w:rPr>
          <w:rFonts w:ascii="Times New Roman" w:hAnsi="Times New Roman"/>
          <w:szCs w:val="28"/>
          <w:lang w:val="uk-UA" w:eastAsia="uk-UA"/>
        </w:rPr>
        <w:t>6</w:t>
      </w:r>
      <w:r w:rsidRPr="00F3250D">
        <w:rPr>
          <w:rFonts w:ascii="Times New Roman" w:hAnsi="Times New Roman"/>
          <w:szCs w:val="28"/>
          <w:lang w:eastAsia="uk-UA"/>
        </w:rPr>
        <w:t xml:space="preserve"> –</w:t>
      </w:r>
      <w:r w:rsidR="0007148D">
        <w:rPr>
          <w:rFonts w:ascii="Times New Roman" w:hAnsi="Times New Roman"/>
          <w:szCs w:val="28"/>
          <w:lang w:eastAsia="uk-UA"/>
        </w:rPr>
        <w:t xml:space="preserve"> 202</w:t>
      </w:r>
      <w:r w:rsidR="0007148D">
        <w:rPr>
          <w:rFonts w:ascii="Times New Roman" w:hAnsi="Times New Roman"/>
          <w:szCs w:val="28"/>
          <w:lang w:val="uk-UA" w:eastAsia="uk-UA"/>
        </w:rPr>
        <w:t>7</w:t>
      </w:r>
      <w:r w:rsidRPr="00F3250D">
        <w:rPr>
          <w:rFonts w:ascii="Times New Roman" w:hAnsi="Times New Roman"/>
          <w:szCs w:val="28"/>
          <w:lang w:eastAsia="uk-UA"/>
        </w:rPr>
        <w:t xml:space="preserve"> рок</w:t>
      </w:r>
      <w:r w:rsidR="001D671D" w:rsidRPr="00F3250D">
        <w:rPr>
          <w:rFonts w:ascii="Times New Roman" w:hAnsi="Times New Roman"/>
          <w:szCs w:val="28"/>
          <w:lang w:val="uk-UA" w:eastAsia="uk-UA"/>
        </w:rPr>
        <w:t>и.</w:t>
      </w:r>
    </w:p>
    <w:p w14:paraId="3B958E47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6. Визначення обсягів та джерел фінансування.</w:t>
      </w:r>
    </w:p>
    <w:p w14:paraId="738000D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5"/>
        <w:gridCol w:w="45"/>
        <w:gridCol w:w="2489"/>
        <w:gridCol w:w="45"/>
        <w:gridCol w:w="2867"/>
        <w:gridCol w:w="15"/>
        <w:gridCol w:w="1885"/>
      </w:tblGrid>
      <w:tr w:rsidR="00DA1899" w:rsidRPr="00F3250D" w14:paraId="27BB03AB" w14:textId="77777777" w:rsidTr="002D0B4F">
        <w:trPr>
          <w:trHeight w:val="510"/>
        </w:trPr>
        <w:tc>
          <w:tcPr>
            <w:tcW w:w="1440" w:type="dxa"/>
            <w:gridSpan w:val="2"/>
            <w:vMerge w:val="restart"/>
          </w:tcPr>
          <w:p w14:paraId="10AC7FFD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Джерела фінансування, які пропонується, залучити на виконання Програми</w:t>
            </w:r>
          </w:p>
        </w:tc>
        <w:tc>
          <w:tcPr>
            <w:tcW w:w="5910" w:type="dxa"/>
            <w:gridSpan w:val="3"/>
          </w:tcPr>
          <w:p w14:paraId="44B6BE9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  <w:p w14:paraId="31BA6ABE" w14:textId="77777777" w:rsidR="00DA1899" w:rsidRPr="00F3250D" w:rsidRDefault="00DA1899" w:rsidP="00DA1899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Роки виконання Програми</w:t>
            </w:r>
          </w:p>
        </w:tc>
        <w:tc>
          <w:tcPr>
            <w:tcW w:w="2010" w:type="dxa"/>
            <w:gridSpan w:val="2"/>
            <w:vMerge w:val="restart"/>
          </w:tcPr>
          <w:p w14:paraId="579DC43A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A7DD0AB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Усього витрат на виконання Програми</w:t>
            </w:r>
          </w:p>
        </w:tc>
      </w:tr>
      <w:tr w:rsidR="00DA1899" w:rsidRPr="00F3250D" w14:paraId="7A7AE19A" w14:textId="77777777" w:rsidTr="002D0B4F">
        <w:trPr>
          <w:trHeight w:val="959"/>
        </w:trPr>
        <w:tc>
          <w:tcPr>
            <w:tcW w:w="1440" w:type="dxa"/>
            <w:gridSpan w:val="2"/>
            <w:vMerge/>
          </w:tcPr>
          <w:p w14:paraId="4C887EE7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715" w:type="dxa"/>
            <w:gridSpan w:val="2"/>
          </w:tcPr>
          <w:p w14:paraId="2B793E35" w14:textId="77777777"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3195" w:type="dxa"/>
          </w:tcPr>
          <w:p w14:paraId="65544C5F" w14:textId="77777777" w:rsidR="00DA1899" w:rsidRPr="00F3250D" w:rsidRDefault="006D1ABA" w:rsidP="00DA1899">
            <w:pPr>
              <w:pStyle w:val="a3"/>
              <w:ind w:left="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202</w:t>
            </w:r>
            <w:r>
              <w:rPr>
                <w:rFonts w:ascii="Times New Roman" w:hAnsi="Times New Roman"/>
                <w:bCs/>
                <w:szCs w:val="28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Cs/>
                <w:szCs w:val="28"/>
              </w:rPr>
              <w:t xml:space="preserve"> рік</w:t>
            </w:r>
          </w:p>
        </w:tc>
        <w:tc>
          <w:tcPr>
            <w:tcW w:w="2010" w:type="dxa"/>
            <w:gridSpan w:val="2"/>
            <w:vMerge/>
          </w:tcPr>
          <w:p w14:paraId="6E02BF89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14:paraId="2A93AD29" w14:textId="77777777" w:rsidTr="002D0B4F">
        <w:trPr>
          <w:trHeight w:val="491"/>
        </w:trPr>
        <w:tc>
          <w:tcPr>
            <w:tcW w:w="1440" w:type="dxa"/>
            <w:gridSpan w:val="2"/>
          </w:tcPr>
          <w:p w14:paraId="572DD472" w14:textId="77777777" w:rsidR="00DA1899" w:rsidRPr="00F3250D" w:rsidRDefault="00DA1899" w:rsidP="00DA1899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Усього, в т.ч.</w:t>
            </w:r>
          </w:p>
        </w:tc>
        <w:tc>
          <w:tcPr>
            <w:tcW w:w="2715" w:type="dxa"/>
            <w:gridSpan w:val="2"/>
          </w:tcPr>
          <w:p w14:paraId="143BEADD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156000</w:t>
            </w:r>
          </w:p>
        </w:tc>
        <w:tc>
          <w:tcPr>
            <w:tcW w:w="3195" w:type="dxa"/>
          </w:tcPr>
          <w:p w14:paraId="59ADE4C5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       </w:t>
            </w:r>
            <w:r w:rsidR="007A5AEC">
              <w:rPr>
                <w:rFonts w:ascii="Times New Roman" w:hAnsi="Times New Roman"/>
                <w:bCs/>
                <w:szCs w:val="28"/>
                <w:lang w:val="uk-UA"/>
              </w:rPr>
              <w:t>202500</w:t>
            </w:r>
          </w:p>
        </w:tc>
        <w:tc>
          <w:tcPr>
            <w:tcW w:w="2010" w:type="dxa"/>
            <w:gridSpan w:val="2"/>
          </w:tcPr>
          <w:p w14:paraId="7F2E3427" w14:textId="77777777" w:rsidR="00DA1899" w:rsidRPr="00F3250D" w:rsidRDefault="00292BA9" w:rsidP="00292BA9">
            <w:pPr>
              <w:pStyle w:val="a3"/>
              <w:ind w:left="0"/>
              <w:rPr>
                <w:rFonts w:ascii="Times New Roman" w:hAnsi="Times New Roman"/>
                <w:bCs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Cs w:val="28"/>
                <w:lang w:val="uk-UA"/>
              </w:rPr>
              <w:t xml:space="preserve">    </w:t>
            </w:r>
            <w:r w:rsidR="00BC28C7">
              <w:rPr>
                <w:rFonts w:ascii="Times New Roman" w:hAnsi="Times New Roman"/>
                <w:bCs/>
                <w:szCs w:val="28"/>
                <w:lang w:val="uk-UA"/>
              </w:rPr>
              <w:t>358500</w:t>
            </w:r>
          </w:p>
        </w:tc>
      </w:tr>
      <w:tr w:rsidR="00DA1899" w:rsidRPr="00F3250D" w14:paraId="5BCCDE93" w14:textId="77777777" w:rsidTr="002D0B4F">
        <w:trPr>
          <w:trHeight w:val="286"/>
        </w:trPr>
        <w:tc>
          <w:tcPr>
            <w:tcW w:w="1440" w:type="dxa"/>
            <w:gridSpan w:val="2"/>
          </w:tcPr>
          <w:p w14:paraId="7E66D46F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Бюджет_______</w:t>
            </w:r>
          </w:p>
          <w:p w14:paraId="49F09EA9" w14:textId="77777777" w:rsidR="00DA1899" w:rsidRPr="00F3250D" w:rsidRDefault="00DA1899" w:rsidP="00DA1899">
            <w:pPr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громади, усього</w:t>
            </w:r>
          </w:p>
        </w:tc>
        <w:tc>
          <w:tcPr>
            <w:tcW w:w="2715" w:type="dxa"/>
            <w:gridSpan w:val="2"/>
          </w:tcPr>
          <w:p w14:paraId="2F038872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3195" w:type="dxa"/>
          </w:tcPr>
          <w:p w14:paraId="35964918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010" w:type="dxa"/>
            <w:gridSpan w:val="2"/>
          </w:tcPr>
          <w:p w14:paraId="617EE2BA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A1899" w:rsidRPr="00F3250D" w14:paraId="190DB107" w14:textId="77777777" w:rsidTr="002D0B4F">
        <w:trPr>
          <w:trHeight w:val="301"/>
        </w:trPr>
        <w:tc>
          <w:tcPr>
            <w:tcW w:w="9360" w:type="dxa"/>
            <w:gridSpan w:val="7"/>
          </w:tcPr>
          <w:p w14:paraId="5D83818C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у т.ч. за головними розпорядниками бюджетних коштів:</w:t>
            </w:r>
          </w:p>
        </w:tc>
      </w:tr>
      <w:tr w:rsidR="00DA1899" w:rsidRPr="00F3250D" w14:paraId="02D8E9C9" w14:textId="77777777" w:rsidTr="002D0B4F">
        <w:trPr>
          <w:trHeight w:val="645"/>
        </w:trPr>
        <w:tc>
          <w:tcPr>
            <w:tcW w:w="1395" w:type="dxa"/>
          </w:tcPr>
          <w:p w14:paraId="3D4D12DD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/>
                <w:bCs/>
                <w:szCs w:val="28"/>
              </w:rPr>
            </w:pPr>
            <w:r w:rsidRPr="00F3250D">
              <w:rPr>
                <w:rFonts w:ascii="Times New Roman" w:hAnsi="Times New Roman"/>
                <w:b/>
                <w:bCs/>
                <w:szCs w:val="28"/>
              </w:rPr>
              <w:t>Назва головного розпорядника бюджетних коштів</w:t>
            </w:r>
          </w:p>
        </w:tc>
        <w:tc>
          <w:tcPr>
            <w:tcW w:w="2715" w:type="dxa"/>
            <w:gridSpan w:val="2"/>
          </w:tcPr>
          <w:p w14:paraId="50D9806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</w:tc>
        <w:tc>
          <w:tcPr>
            <w:tcW w:w="3255" w:type="dxa"/>
            <w:gridSpan w:val="3"/>
          </w:tcPr>
          <w:p w14:paraId="431FBA45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  <w:r w:rsidRPr="00F3250D">
              <w:rPr>
                <w:rFonts w:ascii="Times New Roman" w:hAnsi="Times New Roman"/>
                <w:bCs/>
                <w:szCs w:val="28"/>
              </w:rPr>
              <w:t>виконавчий комітет Переяславської міської ради</w:t>
            </w:r>
          </w:p>
          <w:p w14:paraId="3339D484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995" w:type="dxa"/>
          </w:tcPr>
          <w:p w14:paraId="4C9A9190" w14:textId="77777777" w:rsidR="00DA1899" w:rsidRPr="00F3250D" w:rsidRDefault="00DA1899" w:rsidP="00DA1899">
            <w:pPr>
              <w:pStyle w:val="a3"/>
              <w:rPr>
                <w:rFonts w:ascii="Times New Roman" w:hAnsi="Times New Roman"/>
                <w:bCs/>
                <w:szCs w:val="28"/>
              </w:rPr>
            </w:pPr>
          </w:p>
          <w:p w14:paraId="60CF1156" w14:textId="77777777" w:rsidR="00DA1899" w:rsidRPr="00F3250D" w:rsidRDefault="00DA1899" w:rsidP="00DA1899">
            <w:pPr>
              <w:pStyle w:val="a3"/>
              <w:ind w:left="0"/>
              <w:rPr>
                <w:rFonts w:ascii="Times New Roman" w:hAnsi="Times New Roman"/>
                <w:bCs/>
                <w:szCs w:val="28"/>
              </w:rPr>
            </w:pPr>
          </w:p>
        </w:tc>
      </w:tr>
    </w:tbl>
    <w:p w14:paraId="568D79D1" w14:textId="77777777" w:rsidR="0087735A" w:rsidRPr="00F3250D" w:rsidRDefault="0087735A" w:rsidP="00DA1899">
      <w:pPr>
        <w:rPr>
          <w:rFonts w:ascii="Times New Roman" w:hAnsi="Times New Roman"/>
          <w:b/>
          <w:bCs/>
          <w:szCs w:val="28"/>
          <w:lang w:val="uk-UA"/>
        </w:rPr>
      </w:pPr>
    </w:p>
    <w:p w14:paraId="0C8730CE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7. Очікувані результати та ефективність Програми.</w:t>
      </w:r>
    </w:p>
    <w:p w14:paraId="39680C34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14:paraId="67A8F7A9" w14:textId="77777777" w:rsidR="00DA1899" w:rsidRPr="00F3250D" w:rsidRDefault="00DA1899" w:rsidP="00DA1899">
      <w:pPr>
        <w:ind w:firstLine="56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</w:rPr>
        <w:t xml:space="preserve">    Очікуваними результатами виконання Програми є: </w:t>
      </w:r>
      <w:bookmarkStart w:id="1" w:name="_Hlk68123743"/>
    </w:p>
    <w:p w14:paraId="58320741" w14:textId="77777777" w:rsidR="009F3D5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залучення </w:t>
      </w:r>
      <w:r w:rsidRPr="00F3250D">
        <w:rPr>
          <w:rFonts w:ascii="Times New Roman" w:hAnsi="Times New Roman"/>
          <w:szCs w:val="28"/>
        </w:rPr>
        <w:t>молоді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до розробки</w:t>
      </w:r>
      <w:r w:rsidRPr="00F3250D">
        <w:rPr>
          <w:rFonts w:ascii="Times New Roman" w:hAnsi="Times New Roman"/>
          <w:szCs w:val="28"/>
          <w:lang w:val="uk-UA"/>
        </w:rPr>
        <w:t xml:space="preserve">, </w:t>
      </w:r>
      <w:r w:rsidRPr="00F3250D">
        <w:rPr>
          <w:rFonts w:ascii="Times New Roman" w:hAnsi="Times New Roman"/>
          <w:szCs w:val="28"/>
        </w:rPr>
        <w:t>організації,</w:t>
      </w: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</w:rPr>
        <w:t>участі у заходах та про</w:t>
      </w:r>
      <w:r w:rsidRPr="00F3250D">
        <w:rPr>
          <w:rFonts w:ascii="Times New Roman" w:hAnsi="Times New Roman"/>
          <w:szCs w:val="28"/>
          <w:lang w:val="uk-UA"/>
        </w:rPr>
        <w:t>є</w:t>
      </w:r>
      <w:r w:rsidRPr="00F3250D">
        <w:rPr>
          <w:rFonts w:ascii="Times New Roman" w:hAnsi="Times New Roman"/>
          <w:szCs w:val="28"/>
        </w:rPr>
        <w:t xml:space="preserve">ктах, спрямованих на </w:t>
      </w:r>
      <w:r w:rsidR="00C3587D" w:rsidRPr="00F3250D">
        <w:rPr>
          <w:rFonts w:ascii="Times New Roman" w:hAnsi="Times New Roman"/>
          <w:szCs w:val="28"/>
          <w:lang w:val="uk-UA"/>
        </w:rPr>
        <w:t>утвердження</w:t>
      </w:r>
      <w:r w:rsidRPr="00F3250D">
        <w:rPr>
          <w:rFonts w:ascii="Times New Roman" w:hAnsi="Times New Roman"/>
          <w:szCs w:val="28"/>
        </w:rPr>
        <w:t xml:space="preserve"> громадянської </w:t>
      </w:r>
      <w:r w:rsidR="001D671D" w:rsidRPr="00F3250D">
        <w:rPr>
          <w:rFonts w:ascii="Times New Roman" w:hAnsi="Times New Roman"/>
          <w:szCs w:val="28"/>
          <w:lang w:val="uk-UA"/>
        </w:rPr>
        <w:t>свідомості</w:t>
      </w:r>
      <w:r w:rsidR="009F3D59" w:rsidRPr="00F3250D">
        <w:rPr>
          <w:rFonts w:ascii="Times New Roman" w:hAnsi="Times New Roman"/>
          <w:szCs w:val="28"/>
        </w:rPr>
        <w:t xml:space="preserve"> молод</w:t>
      </w:r>
      <w:r w:rsidR="009F3D59" w:rsidRPr="00F3250D">
        <w:rPr>
          <w:rFonts w:ascii="Times New Roman" w:hAnsi="Times New Roman"/>
          <w:szCs w:val="28"/>
          <w:lang w:val="uk-UA"/>
        </w:rPr>
        <w:t>і;</w:t>
      </w:r>
    </w:p>
    <w:p w14:paraId="124D21EE" w14:textId="77777777" w:rsidR="00DA1899" w:rsidRPr="00F3250D" w:rsidRDefault="009F3D5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 w:eastAsia="uk-UA"/>
        </w:rPr>
        <w:t>розвиток особистості, яка плекає українські традиції, духовні цінності, готова до виконання обов’язку із захисту Батьківщини</w:t>
      </w:r>
      <w:r w:rsidR="00DA1899" w:rsidRPr="00F3250D">
        <w:rPr>
          <w:rFonts w:ascii="Times New Roman" w:hAnsi="Times New Roman"/>
          <w:szCs w:val="28"/>
          <w:lang w:val="uk-UA"/>
        </w:rPr>
        <w:t>;</w:t>
      </w:r>
    </w:p>
    <w:p w14:paraId="341B6EB8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розвиток змістовного дозвілля молоді в громаді;</w:t>
      </w:r>
    </w:p>
    <w:p w14:paraId="1B7358B8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популярність здорового, безпечного способу життя серед молоді;</w:t>
      </w:r>
    </w:p>
    <w:p w14:paraId="331F5673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bCs/>
          <w:szCs w:val="28"/>
          <w:lang w:val="uk-UA"/>
        </w:rPr>
        <w:t>розвиток економічних можливостей молоді;</w:t>
      </w:r>
    </w:p>
    <w:p w14:paraId="544437D1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bCs/>
          <w:szCs w:val="28"/>
        </w:rPr>
      </w:pPr>
      <w:r w:rsidRPr="00F3250D">
        <w:rPr>
          <w:rFonts w:ascii="Times New Roman" w:hAnsi="Times New Roman"/>
          <w:szCs w:val="28"/>
          <w:lang w:val="uk-UA"/>
        </w:rPr>
        <w:t>участь молоді у прийнятті рішень;</w:t>
      </w:r>
    </w:p>
    <w:p w14:paraId="581E360D" w14:textId="77777777" w:rsidR="00DA1899" w:rsidRPr="00F3250D" w:rsidRDefault="00DA1899" w:rsidP="00DA1899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розвиток волонтерського руху в громаді;</w:t>
      </w:r>
    </w:p>
    <w:p w14:paraId="1A0C647F" w14:textId="77777777" w:rsidR="00470E33" w:rsidRDefault="00DA1899" w:rsidP="00470E33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60"/>
        <w:ind w:left="0" w:firstLine="927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забезпечення діяльності, розвиток та розширення існуючої мережі молодіжних установ</w:t>
      </w:r>
      <w:bookmarkEnd w:id="1"/>
      <w:r w:rsidR="00470E33" w:rsidRPr="00F3250D">
        <w:rPr>
          <w:rFonts w:ascii="Times New Roman" w:hAnsi="Times New Roman"/>
          <w:szCs w:val="28"/>
          <w:lang w:val="uk-UA"/>
        </w:rPr>
        <w:t>.</w:t>
      </w:r>
    </w:p>
    <w:p w14:paraId="68781275" w14:textId="77777777" w:rsidR="00425886" w:rsidRPr="00425886" w:rsidRDefault="00425886" w:rsidP="00425886">
      <w:pPr>
        <w:overflowPunct/>
        <w:autoSpaceDE/>
        <w:autoSpaceDN/>
        <w:adjustRightInd/>
        <w:spacing w:after="160"/>
        <w:jc w:val="both"/>
        <w:rPr>
          <w:rFonts w:ascii="Times New Roman" w:hAnsi="Times New Roman"/>
          <w:szCs w:val="28"/>
          <w:lang w:val="uk-UA"/>
        </w:rPr>
      </w:pPr>
    </w:p>
    <w:p w14:paraId="616906CA" w14:textId="77777777" w:rsidR="00DA1899" w:rsidRDefault="00DA1899" w:rsidP="00E020E8">
      <w:pPr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</w:rPr>
        <w:t>Результативні показн</w:t>
      </w:r>
      <w:r w:rsidR="00E020E8" w:rsidRPr="00F3250D">
        <w:rPr>
          <w:rFonts w:ascii="Times New Roman" w:hAnsi="Times New Roman"/>
          <w:b/>
          <w:szCs w:val="28"/>
        </w:rPr>
        <w:t>ики Програми:</w:t>
      </w:r>
    </w:p>
    <w:p w14:paraId="15366FFE" w14:textId="77777777" w:rsidR="00254846" w:rsidRPr="00254846" w:rsidRDefault="00254846" w:rsidP="00E020E8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W w:w="0" w:type="auto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"/>
        <w:gridCol w:w="3297"/>
        <w:gridCol w:w="1179"/>
        <w:gridCol w:w="30"/>
        <w:gridCol w:w="15"/>
        <w:gridCol w:w="1792"/>
        <w:gridCol w:w="30"/>
        <w:gridCol w:w="1251"/>
        <w:gridCol w:w="43"/>
        <w:gridCol w:w="30"/>
        <w:gridCol w:w="1335"/>
      </w:tblGrid>
      <w:tr w:rsidR="00DA1899" w:rsidRPr="00F3250D" w14:paraId="1168F04C" w14:textId="77777777" w:rsidTr="0087735A">
        <w:trPr>
          <w:trHeight w:val="923"/>
        </w:trPr>
        <w:tc>
          <w:tcPr>
            <w:tcW w:w="438" w:type="dxa"/>
          </w:tcPr>
          <w:p w14:paraId="6473195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15" w:type="dxa"/>
          </w:tcPr>
          <w:p w14:paraId="2EA130E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Назва показника</w:t>
            </w:r>
          </w:p>
        </w:tc>
        <w:tc>
          <w:tcPr>
            <w:tcW w:w="1209" w:type="dxa"/>
            <w:gridSpan w:val="2"/>
          </w:tcPr>
          <w:p w14:paraId="78DDA3C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1845" w:type="dxa"/>
            <w:gridSpan w:val="3"/>
          </w:tcPr>
          <w:p w14:paraId="69E1A47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1260" w:type="dxa"/>
          </w:tcPr>
          <w:p w14:paraId="106E9371" w14:textId="77777777"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1419" w:type="dxa"/>
            <w:gridSpan w:val="3"/>
          </w:tcPr>
          <w:p w14:paraId="7D1B0A59" w14:textId="77777777" w:rsidR="00DA1899" w:rsidRPr="00F3250D" w:rsidRDefault="00BC28C7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  <w:r w:rsidR="00DA1899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A1899" w:rsidRPr="00F3250D" w14:paraId="7EE4C244" w14:textId="77777777" w:rsidTr="00682E08">
        <w:trPr>
          <w:trHeight w:val="434"/>
        </w:trPr>
        <w:tc>
          <w:tcPr>
            <w:tcW w:w="438" w:type="dxa"/>
          </w:tcPr>
          <w:p w14:paraId="01D73FB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15" w:type="dxa"/>
          </w:tcPr>
          <w:p w14:paraId="39B5355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9" w:type="dxa"/>
            <w:gridSpan w:val="2"/>
          </w:tcPr>
          <w:p w14:paraId="77CC11D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3"/>
          </w:tcPr>
          <w:p w14:paraId="6AD6322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364F37D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</w:tcPr>
          <w:p w14:paraId="181F2BEC" w14:textId="77777777" w:rsidR="00DA1899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A1899" w:rsidRPr="00F3250D" w14:paraId="59AB3D64" w14:textId="77777777" w:rsidTr="002D0B4F">
        <w:trPr>
          <w:trHeight w:val="225"/>
        </w:trPr>
        <w:tc>
          <w:tcPr>
            <w:tcW w:w="438" w:type="dxa"/>
          </w:tcPr>
          <w:p w14:paraId="28FD9A2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048" w:type="dxa"/>
            <w:gridSpan w:val="10"/>
          </w:tcPr>
          <w:p w14:paraId="240E7500" w14:textId="77777777" w:rsidR="00E020E8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продукту програми</w:t>
            </w:r>
          </w:p>
        </w:tc>
      </w:tr>
      <w:tr w:rsidR="00DA1899" w:rsidRPr="00F3250D" w14:paraId="3B051549" w14:textId="77777777" w:rsidTr="002D0B4F">
        <w:trPr>
          <w:trHeight w:val="3478"/>
        </w:trPr>
        <w:tc>
          <w:tcPr>
            <w:tcW w:w="438" w:type="dxa"/>
          </w:tcPr>
          <w:p w14:paraId="195F0E9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14:paraId="6EC00BA6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Підтримка творчих ініціатив та сприяння розвитку змістовного дозвілля молоді. Розвиток волонтерського руху в громаді. Заохочення молоді до участі в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прийнятті рішень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588BDA1C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083B594A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67DD1BAF" w14:textId="77777777" w:rsidR="006268E7" w:rsidRPr="00F3250D" w:rsidRDefault="006268E7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87C046F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38C2D37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375E7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2FB3B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0EBEC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B910A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7C10AB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3C5213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C97214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CE57245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495D9F1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AD80B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2F9EE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F00D7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423AC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ED5608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AE5B1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8D94E2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3973502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  <w:tc>
          <w:tcPr>
            <w:tcW w:w="1375" w:type="dxa"/>
            <w:gridSpan w:val="2"/>
          </w:tcPr>
          <w:p w14:paraId="6AD9729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0D845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9AB8B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AD771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BF4835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14:paraId="3C420DB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D14237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18A1F9E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8FCF30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</w:t>
            </w:r>
          </w:p>
        </w:tc>
      </w:tr>
      <w:tr w:rsidR="00DA1899" w:rsidRPr="00F3250D" w14:paraId="796001A8" w14:textId="77777777" w:rsidTr="002D0B4F">
        <w:trPr>
          <w:trHeight w:val="3103"/>
        </w:trPr>
        <w:tc>
          <w:tcPr>
            <w:tcW w:w="438" w:type="dxa"/>
          </w:tcPr>
          <w:p w14:paraId="4D0E6A0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14:paraId="3D05BC6C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</w:rPr>
              <w:t>Кількість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 питаннями психічного здоров’я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201A5214" w14:textId="77777777" w:rsidR="00DA1899" w:rsidRPr="00F3250D" w:rsidRDefault="00A5240B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00" w:type="dxa"/>
          </w:tcPr>
          <w:p w14:paraId="2CCB90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7CD42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E434D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CCC17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26375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F25C0E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667000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6879657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36340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76304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260D4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D8F4C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14:paraId="03342E4C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3E0DA9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1375" w:type="dxa"/>
            <w:gridSpan w:val="2"/>
          </w:tcPr>
          <w:p w14:paraId="642DFF6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AB5C7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06EDC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DE215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B1423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</w:p>
          <w:p w14:paraId="7345583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656574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17</w:t>
            </w:r>
          </w:p>
        </w:tc>
      </w:tr>
      <w:tr w:rsidR="00DA1899" w:rsidRPr="00F3250D" w14:paraId="6A1DFBA9" w14:textId="77777777" w:rsidTr="002D0B4F">
        <w:trPr>
          <w:trHeight w:val="225"/>
        </w:trPr>
        <w:tc>
          <w:tcPr>
            <w:tcW w:w="438" w:type="dxa"/>
          </w:tcPr>
          <w:p w14:paraId="732C7E5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315" w:type="dxa"/>
            <w:vAlign w:val="center"/>
          </w:tcPr>
          <w:p w14:paraId="0CF6E609" w14:textId="77777777" w:rsidR="00DA1899" w:rsidRPr="00F3250D" w:rsidRDefault="00DA1899" w:rsidP="00DA1899">
            <w:pPr>
              <w:pStyle w:val="a7"/>
              <w:spacing w:after="169"/>
            </w:pPr>
            <w:r w:rsidRPr="00F3250D">
              <w:t>Кількість заходів «Розширення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е</w:t>
            </w:r>
            <w:r w:rsidRPr="00F3250D"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b/>
                <w:bCs/>
              </w:rPr>
              <w:t xml:space="preserve"> </w:t>
            </w:r>
            <w:r w:rsidRPr="00F3250D">
              <w:rPr>
                <w:bCs/>
              </w:rPr>
              <w:t>П</w:t>
            </w:r>
            <w:r w:rsidRPr="00F3250D">
              <w:t xml:space="preserve">оширення культури молодіжного підприємництва» </w:t>
            </w:r>
            <w:r w:rsidRPr="00F3250D">
              <w:rPr>
                <w:bCs/>
              </w:rPr>
              <w:t xml:space="preserve">    </w:t>
            </w:r>
          </w:p>
        </w:tc>
        <w:tc>
          <w:tcPr>
            <w:tcW w:w="1224" w:type="dxa"/>
            <w:gridSpan w:val="3"/>
            <w:vAlign w:val="center"/>
          </w:tcPr>
          <w:p w14:paraId="76E39D71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151BDE6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92FF40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FB2805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2DF39AB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58284F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2B32E91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B2411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1AD5FC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3403E4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2A1A2E7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75" w:type="dxa"/>
            <w:gridSpan w:val="2"/>
          </w:tcPr>
          <w:p w14:paraId="5DF3367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67E003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3ADB67F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E315A9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66CE1C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  <w:tr w:rsidR="00DA1899" w:rsidRPr="00F3250D" w14:paraId="7C587A89" w14:textId="77777777" w:rsidTr="00254846">
        <w:trPr>
          <w:trHeight w:val="920"/>
        </w:trPr>
        <w:tc>
          <w:tcPr>
            <w:tcW w:w="438" w:type="dxa"/>
          </w:tcPr>
          <w:p w14:paraId="1B4C6BF9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14:paraId="5DD6E04F" w14:textId="77777777" w:rsidR="00DA1899" w:rsidRPr="00F3250D" w:rsidRDefault="005D7A8B" w:rsidP="00A8428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Кількість 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заходів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«Р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озбудов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</w:t>
            </w:r>
            <w:r w:rsidR="00DA1899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молодіжної інфраструктури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224" w:type="dxa"/>
            <w:gridSpan w:val="3"/>
            <w:vAlign w:val="center"/>
          </w:tcPr>
          <w:p w14:paraId="1768210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00" w:type="dxa"/>
          </w:tcPr>
          <w:p w14:paraId="10C7B35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</w:t>
            </w:r>
          </w:p>
          <w:p w14:paraId="58386B2C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34" w:type="dxa"/>
            <w:gridSpan w:val="3"/>
          </w:tcPr>
          <w:p w14:paraId="07744AE8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</w:p>
          <w:p w14:paraId="136A6A8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C3682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1375" w:type="dxa"/>
            <w:gridSpan w:val="2"/>
          </w:tcPr>
          <w:p w14:paraId="74861C2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7F3E7B4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  <w:p w14:paraId="430CB9E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A43F69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DA1899" w:rsidRPr="00F3250D" w14:paraId="2BCFFCCC" w14:textId="77777777" w:rsidTr="002D0B4F">
        <w:trPr>
          <w:trHeight w:val="225"/>
        </w:trPr>
        <w:tc>
          <w:tcPr>
            <w:tcW w:w="438" w:type="dxa"/>
          </w:tcPr>
          <w:p w14:paraId="6961DEFD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48" w:type="dxa"/>
            <w:gridSpan w:val="10"/>
          </w:tcPr>
          <w:p w14:paraId="6AB48E9D" w14:textId="77777777" w:rsidR="00A8428C" w:rsidRPr="00F3250D" w:rsidRDefault="00DA1899" w:rsidP="00682E08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ефективності програми</w:t>
            </w:r>
          </w:p>
        </w:tc>
      </w:tr>
      <w:tr w:rsidR="00DA1899" w:rsidRPr="00F3250D" w14:paraId="3270F7BF" w14:textId="77777777" w:rsidTr="002D0B4F">
        <w:trPr>
          <w:trHeight w:val="225"/>
        </w:trPr>
        <w:tc>
          <w:tcPr>
            <w:tcW w:w="438" w:type="dxa"/>
          </w:tcPr>
          <w:p w14:paraId="6521D6D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315" w:type="dxa"/>
            <w:vAlign w:val="center"/>
          </w:tcPr>
          <w:p w14:paraId="5E3B701C" w14:textId="77777777" w:rsidR="00DA1899" w:rsidRDefault="00DA1899" w:rsidP="00DA1899">
            <w:pPr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залучення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молоді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заходів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,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спрямованих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на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утвердження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громадянської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свідомості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активної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життєвої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позиції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молоді</w:t>
            </w:r>
            <w:r w:rsidRPr="00F3250D">
              <w:rPr>
                <w:rFonts w:ascii="Times New Roman" w:hAnsi="Times New Roman"/>
                <w:sz w:val="24"/>
                <w:szCs w:val="24"/>
                <w:lang w:val="en-US" w:eastAsia="uk-UA"/>
              </w:rPr>
              <w:t xml:space="preserve">. 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рішень»</w:t>
            </w:r>
          </w:p>
          <w:p w14:paraId="2948CDFF" w14:textId="77777777" w:rsidR="00CD12B6" w:rsidRPr="00CD12B6" w:rsidRDefault="00CD12B6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79" w:type="dxa"/>
            <w:vAlign w:val="center"/>
          </w:tcPr>
          <w:p w14:paraId="691371B9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9FEA7FD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297F7053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1904EAB5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6CACF153" w14:textId="77777777" w:rsidR="00DA1899" w:rsidRPr="00F3250D" w:rsidRDefault="00DA1899" w:rsidP="00DA18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  <w:vAlign w:val="center"/>
          </w:tcPr>
          <w:p w14:paraId="41B2F99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1EA44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90D9A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FB062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2702B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  <w:vAlign w:val="center"/>
          </w:tcPr>
          <w:p w14:paraId="53A11C4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C7715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5304E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EEADA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8A0823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2824</w:t>
            </w:r>
          </w:p>
        </w:tc>
        <w:tc>
          <w:tcPr>
            <w:tcW w:w="1345" w:type="dxa"/>
            <w:vAlign w:val="center"/>
          </w:tcPr>
          <w:p w14:paraId="2C67005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8479A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3B94B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C43DC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825E8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824</w:t>
            </w:r>
          </w:p>
        </w:tc>
      </w:tr>
      <w:tr w:rsidR="00DA1899" w:rsidRPr="00F3250D" w14:paraId="58717207" w14:textId="77777777" w:rsidTr="002D0B4F">
        <w:trPr>
          <w:trHeight w:val="225"/>
        </w:trPr>
        <w:tc>
          <w:tcPr>
            <w:tcW w:w="438" w:type="dxa"/>
          </w:tcPr>
          <w:p w14:paraId="32DD35A7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315" w:type="dxa"/>
            <w:vAlign w:val="center"/>
          </w:tcPr>
          <w:p w14:paraId="6B600448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Середня вартість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Формування громадянської позиції»</w:t>
            </w:r>
          </w:p>
        </w:tc>
        <w:tc>
          <w:tcPr>
            <w:tcW w:w="1179" w:type="dxa"/>
            <w:vAlign w:val="center"/>
          </w:tcPr>
          <w:p w14:paraId="5D913C5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27C4849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14:paraId="391F441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0</w:t>
            </w:r>
          </w:p>
        </w:tc>
        <w:tc>
          <w:tcPr>
            <w:tcW w:w="1364" w:type="dxa"/>
            <w:gridSpan w:val="4"/>
          </w:tcPr>
          <w:p w14:paraId="7F82DDE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8884D8" w14:textId="77777777" w:rsidR="00DA1899" w:rsidRPr="00F3250D" w:rsidRDefault="00682E08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345" w:type="dxa"/>
          </w:tcPr>
          <w:p w14:paraId="425D31B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489B10" w14:textId="77777777" w:rsidR="00DA1899" w:rsidRPr="00F3250D" w:rsidRDefault="006B11E5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8,3</w:t>
            </w:r>
          </w:p>
        </w:tc>
      </w:tr>
      <w:tr w:rsidR="00DA1899" w:rsidRPr="00F3250D" w14:paraId="51400C7A" w14:textId="77777777" w:rsidTr="002D0B4F">
        <w:trPr>
          <w:trHeight w:val="225"/>
        </w:trPr>
        <w:tc>
          <w:tcPr>
            <w:tcW w:w="438" w:type="dxa"/>
          </w:tcPr>
          <w:p w14:paraId="13305FB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15" w:type="dxa"/>
            <w:vAlign w:val="center"/>
          </w:tcPr>
          <w:p w14:paraId="41D5D6C3" w14:textId="77777777" w:rsidR="00DA1899" w:rsidRPr="00F3250D" w:rsidRDefault="00DA1899" w:rsidP="00DA1899">
            <w:pPr>
              <w:textAlignment w:val="baseline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Популяризація та утвердження здорового і безпечного способу життя, здоров’я серед молоді </w:t>
            </w:r>
            <w:r w:rsidR="00C3587D"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</w:tc>
        <w:tc>
          <w:tcPr>
            <w:tcW w:w="1179" w:type="dxa"/>
            <w:vAlign w:val="center"/>
          </w:tcPr>
          <w:p w14:paraId="439CCF68" w14:textId="77777777" w:rsidR="006268E7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</w:t>
            </w:r>
          </w:p>
          <w:p w14:paraId="71CD9714" w14:textId="77777777" w:rsidR="006268E7" w:rsidRPr="00F3250D" w:rsidRDefault="006268E7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14:paraId="7729D359" w14:textId="77777777" w:rsidR="00DA1899" w:rsidRPr="00F3250D" w:rsidRDefault="00F70CCC" w:rsidP="00F70CC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A5240B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т.</w:t>
            </w:r>
          </w:p>
        </w:tc>
        <w:tc>
          <w:tcPr>
            <w:tcW w:w="1845" w:type="dxa"/>
            <w:gridSpan w:val="3"/>
          </w:tcPr>
          <w:p w14:paraId="1A9DEB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62618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455C8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FC708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674D23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AB066A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C5F387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C05E34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14:paraId="28EC0D1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BF8C2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7017E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52803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0DB9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D9BEE6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215BA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68DE1B3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  <w:tc>
          <w:tcPr>
            <w:tcW w:w="1345" w:type="dxa"/>
          </w:tcPr>
          <w:p w14:paraId="4C187D5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8D99B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4E1DC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D831A7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F5CAE1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874F33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9A2E71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5987FE9F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450</w:t>
            </w:r>
          </w:p>
        </w:tc>
      </w:tr>
      <w:tr w:rsidR="00DA1899" w:rsidRPr="00F3250D" w14:paraId="0E5A488F" w14:textId="77777777" w:rsidTr="002D0B4F">
        <w:trPr>
          <w:trHeight w:val="225"/>
        </w:trPr>
        <w:tc>
          <w:tcPr>
            <w:tcW w:w="438" w:type="dxa"/>
          </w:tcPr>
          <w:p w14:paraId="212B81AF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3315" w:type="dxa"/>
            <w:vAlign w:val="center"/>
          </w:tcPr>
          <w:p w14:paraId="1D1AD67E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</w:t>
            </w:r>
            <w:r w:rsidR="00A8428C" w:rsidRPr="00F3250D">
              <w:rPr>
                <w:rFonts w:ascii="Times New Roman" w:hAnsi="Times New Roman"/>
                <w:sz w:val="24"/>
                <w:szCs w:val="24"/>
                <w:lang w:val="uk-UA" w:eastAsia="uk-UA"/>
              </w:rPr>
              <w:t>»</w:t>
            </w:r>
          </w:p>
        </w:tc>
        <w:tc>
          <w:tcPr>
            <w:tcW w:w="1179" w:type="dxa"/>
            <w:vAlign w:val="center"/>
          </w:tcPr>
          <w:p w14:paraId="29A350EE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A9747C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796473E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</w:p>
          <w:p w14:paraId="1DC05784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76EA25B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1364" w:type="dxa"/>
            <w:gridSpan w:val="4"/>
          </w:tcPr>
          <w:p w14:paraId="0FB5B14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</w:p>
          <w:p w14:paraId="485DC116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4FC544D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345" w:type="dxa"/>
          </w:tcPr>
          <w:p w14:paraId="5DEF538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165722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BD9673C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DA1899" w:rsidRPr="00F3250D" w14:paraId="5B49CB04" w14:textId="77777777" w:rsidTr="002D0B4F">
        <w:trPr>
          <w:trHeight w:val="225"/>
        </w:trPr>
        <w:tc>
          <w:tcPr>
            <w:tcW w:w="438" w:type="dxa"/>
          </w:tcPr>
          <w:p w14:paraId="389E4ED2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15" w:type="dxa"/>
            <w:vAlign w:val="center"/>
          </w:tcPr>
          <w:p w14:paraId="2C42A2F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залучення молоді до заходів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кономічних можливостей – сприяння зайнятості, професійна підготовка.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lastRenderedPageBreak/>
              <w:t>Заходи з профорієнтації.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 xml:space="preserve">оширення культури молодіжного підприємництва»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179" w:type="dxa"/>
            <w:vAlign w:val="center"/>
          </w:tcPr>
          <w:p w14:paraId="13727496" w14:textId="77777777" w:rsidR="00DA1899" w:rsidRPr="00F3250D" w:rsidRDefault="00270E88" w:rsidP="00DA189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  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DA1899"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14:paraId="28EF615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75AE4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AACC2D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6E67CF03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F7D8FD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64" w:type="dxa"/>
            <w:gridSpan w:val="4"/>
          </w:tcPr>
          <w:p w14:paraId="2F0303C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B5456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358020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9812C6F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0B926BE1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  <w:tc>
          <w:tcPr>
            <w:tcW w:w="1345" w:type="dxa"/>
          </w:tcPr>
          <w:p w14:paraId="0B414A2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C611C8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A5032A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4C775679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14:paraId="193D2F3C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225</w:t>
            </w:r>
          </w:p>
        </w:tc>
      </w:tr>
      <w:tr w:rsidR="00DA1899" w:rsidRPr="00F3250D" w14:paraId="7736CB01" w14:textId="77777777" w:rsidTr="00DA1899">
        <w:trPr>
          <w:trHeight w:val="225"/>
        </w:trPr>
        <w:tc>
          <w:tcPr>
            <w:tcW w:w="438" w:type="dxa"/>
          </w:tcPr>
          <w:p w14:paraId="38FE3777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3315" w:type="dxa"/>
            <w:vAlign w:val="center"/>
          </w:tcPr>
          <w:p w14:paraId="0BA28FFF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заходів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«Розширення</w:t>
            </w: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3250D">
              <w:rPr>
                <w:rFonts w:ascii="Times New Roman" w:hAnsi="Times New Roman"/>
                <w:sz w:val="24"/>
                <w:szCs w:val="24"/>
              </w:rPr>
              <w:t>кономічних можливостей»</w:t>
            </w:r>
          </w:p>
        </w:tc>
        <w:tc>
          <w:tcPr>
            <w:tcW w:w="1179" w:type="dxa"/>
            <w:vAlign w:val="center"/>
          </w:tcPr>
          <w:p w14:paraId="767AF337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  <w:vAlign w:val="center"/>
          </w:tcPr>
          <w:p w14:paraId="65D16D0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519777" w14:textId="77777777" w:rsidR="00DA1899" w:rsidRPr="00F3250D" w:rsidRDefault="00DA1899" w:rsidP="00DA1899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0</w:t>
            </w:r>
          </w:p>
        </w:tc>
        <w:tc>
          <w:tcPr>
            <w:tcW w:w="1364" w:type="dxa"/>
            <w:gridSpan w:val="4"/>
            <w:vAlign w:val="center"/>
          </w:tcPr>
          <w:p w14:paraId="0B2C80DB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58161E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1345" w:type="dxa"/>
            <w:vAlign w:val="center"/>
          </w:tcPr>
          <w:p w14:paraId="5F555E7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15750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CA1646"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</w:tr>
      <w:tr w:rsidR="00DA1899" w:rsidRPr="00F3250D" w14:paraId="4E73E1E2" w14:textId="77777777" w:rsidTr="002D0B4F">
        <w:trPr>
          <w:trHeight w:val="225"/>
        </w:trPr>
        <w:tc>
          <w:tcPr>
            <w:tcW w:w="438" w:type="dxa"/>
          </w:tcPr>
          <w:p w14:paraId="0C16DA2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15" w:type="dxa"/>
            <w:vAlign w:val="center"/>
          </w:tcPr>
          <w:p w14:paraId="63BCD114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Кількість залучення молоді до заходів 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14:paraId="5DADD936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од.</w:t>
            </w:r>
          </w:p>
        </w:tc>
        <w:tc>
          <w:tcPr>
            <w:tcW w:w="1845" w:type="dxa"/>
            <w:gridSpan w:val="3"/>
          </w:tcPr>
          <w:p w14:paraId="7172CA80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</w:p>
          <w:p w14:paraId="5BCF8131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0</w:t>
            </w:r>
          </w:p>
        </w:tc>
        <w:tc>
          <w:tcPr>
            <w:tcW w:w="1364" w:type="dxa"/>
            <w:gridSpan w:val="4"/>
          </w:tcPr>
          <w:p w14:paraId="429C15D5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FE6ED5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  <w:tc>
          <w:tcPr>
            <w:tcW w:w="1345" w:type="dxa"/>
          </w:tcPr>
          <w:p w14:paraId="53EED524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73B859" w14:textId="77777777" w:rsidR="00DA1899" w:rsidRPr="00F3250D" w:rsidRDefault="00CA1646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750</w:t>
            </w:r>
          </w:p>
        </w:tc>
      </w:tr>
      <w:tr w:rsidR="00DA1899" w:rsidRPr="00F3250D" w14:paraId="37B27EE6" w14:textId="77777777" w:rsidTr="002D0B4F">
        <w:trPr>
          <w:trHeight w:val="225"/>
        </w:trPr>
        <w:tc>
          <w:tcPr>
            <w:tcW w:w="438" w:type="dxa"/>
          </w:tcPr>
          <w:p w14:paraId="4EAD73BE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3315" w:type="dxa"/>
            <w:vAlign w:val="center"/>
          </w:tcPr>
          <w:p w14:paraId="6F3E154A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Середня вартість </w:t>
            </w:r>
            <w:r w:rsidRPr="00F3250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заходів 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3250D">
              <w:rPr>
                <w:rFonts w:ascii="Times New Roman" w:hAnsi="Times New Roman"/>
                <w:sz w:val="24"/>
                <w:szCs w:val="24"/>
                <w:lang w:eastAsia="uk-UA"/>
              </w:rPr>
              <w:t>Розбудова молодіжної інфраструктури»</w:t>
            </w:r>
          </w:p>
        </w:tc>
        <w:tc>
          <w:tcPr>
            <w:tcW w:w="1179" w:type="dxa"/>
            <w:vAlign w:val="center"/>
          </w:tcPr>
          <w:p w14:paraId="3BC3ACD9" w14:textId="77777777" w:rsidR="00DA1899" w:rsidRPr="00F3250D" w:rsidRDefault="00DA1899" w:rsidP="00DA18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 xml:space="preserve">тис. </w:t>
            </w:r>
            <w:r w:rsidR="00620F43" w:rsidRPr="00F3250D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3250D">
              <w:rPr>
                <w:rFonts w:ascii="Times New Roman" w:hAnsi="Times New Roman"/>
                <w:bCs/>
                <w:sz w:val="24"/>
                <w:szCs w:val="24"/>
              </w:rPr>
              <w:t>рн.</w:t>
            </w:r>
          </w:p>
        </w:tc>
        <w:tc>
          <w:tcPr>
            <w:tcW w:w="1845" w:type="dxa"/>
            <w:gridSpan w:val="3"/>
          </w:tcPr>
          <w:p w14:paraId="5CCAC923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</w:t>
            </w:r>
          </w:p>
          <w:p w14:paraId="6A93286B" w14:textId="77777777" w:rsidR="00DA1899" w:rsidRPr="00F3250D" w:rsidRDefault="00DA1899" w:rsidP="00DA1899">
            <w:pPr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0</w:t>
            </w:r>
          </w:p>
        </w:tc>
        <w:tc>
          <w:tcPr>
            <w:tcW w:w="1364" w:type="dxa"/>
            <w:gridSpan w:val="4"/>
          </w:tcPr>
          <w:p w14:paraId="2A826F82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FC9183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4,2</w:t>
            </w:r>
          </w:p>
        </w:tc>
        <w:tc>
          <w:tcPr>
            <w:tcW w:w="1345" w:type="dxa"/>
          </w:tcPr>
          <w:p w14:paraId="3C672CC6" w14:textId="77777777" w:rsidR="00DA1899" w:rsidRPr="00F3250D" w:rsidRDefault="00DA1899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2D8E21" w14:textId="77777777" w:rsidR="00DA1899" w:rsidRPr="00F3250D" w:rsidRDefault="005C3682" w:rsidP="00DA1899">
            <w:pPr>
              <w:ind w:left="-5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5,8</w:t>
            </w:r>
          </w:p>
        </w:tc>
      </w:tr>
    </w:tbl>
    <w:p w14:paraId="55BB2182" w14:textId="77777777" w:rsidR="004341C2" w:rsidRDefault="004341C2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14:paraId="07015DE8" w14:textId="77777777" w:rsidR="00CD12B6" w:rsidRPr="00F3250D" w:rsidRDefault="00CD12B6" w:rsidP="00470E33">
      <w:pPr>
        <w:rPr>
          <w:rFonts w:ascii="Times New Roman" w:hAnsi="Times New Roman"/>
          <w:b/>
          <w:bCs/>
          <w:szCs w:val="28"/>
          <w:lang w:val="uk-UA"/>
        </w:rPr>
      </w:pPr>
    </w:p>
    <w:p w14:paraId="5A7C536A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  <w:r w:rsidRPr="00F3250D">
        <w:rPr>
          <w:rFonts w:ascii="Times New Roman" w:hAnsi="Times New Roman"/>
          <w:b/>
          <w:bCs/>
          <w:szCs w:val="28"/>
        </w:rPr>
        <w:t>8.</w:t>
      </w:r>
      <w:r w:rsidR="00456240">
        <w:rPr>
          <w:rFonts w:ascii="Times New Roman" w:hAnsi="Times New Roman"/>
          <w:b/>
          <w:bCs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bCs/>
          <w:szCs w:val="28"/>
        </w:rPr>
        <w:t>Координація та контроль за ходом Програми</w:t>
      </w:r>
    </w:p>
    <w:p w14:paraId="6E98E3F2" w14:textId="77777777" w:rsidR="00DA1899" w:rsidRPr="00F3250D" w:rsidRDefault="00DA1899" w:rsidP="00DA1899">
      <w:pPr>
        <w:jc w:val="center"/>
        <w:rPr>
          <w:rFonts w:ascii="Times New Roman" w:hAnsi="Times New Roman"/>
          <w:b/>
          <w:bCs/>
          <w:szCs w:val="28"/>
          <w:lang w:val="uk-UA"/>
        </w:rPr>
      </w:pPr>
    </w:p>
    <w:p w14:paraId="7A6D9DF7" w14:textId="77777777" w:rsidR="00DA1899" w:rsidRPr="00F3250D" w:rsidRDefault="00DA1899" w:rsidP="00DA1899">
      <w:pPr>
        <w:ind w:firstLine="709"/>
        <w:jc w:val="both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Органом, що здійснює координацію дій між виконавцями Програми та контролює її виконання, визначає порядок взаємного інформування (із зазначенням конкретних строків), звітування є відділ з питань фізичної культури, молоді спорту та охорони здоров’я</w:t>
      </w:r>
      <w:r w:rsidRPr="00F3250D">
        <w:rPr>
          <w:rFonts w:ascii="Times New Roman" w:hAnsi="Times New Roman"/>
          <w:noProof/>
          <w:szCs w:val="28"/>
          <w:lang w:val="uk-UA"/>
        </w:rPr>
        <w:t xml:space="preserve"> </w:t>
      </w:r>
      <w:r w:rsidRPr="00F3250D">
        <w:rPr>
          <w:rFonts w:ascii="Times New Roman" w:hAnsi="Times New Roman"/>
          <w:szCs w:val="28"/>
          <w:lang w:val="uk-UA"/>
        </w:rPr>
        <w:t>виконавчого комітету Переяславської міської ради.</w:t>
      </w:r>
    </w:p>
    <w:p w14:paraId="5A521207" w14:textId="77777777" w:rsidR="005A07AB" w:rsidRPr="00F3250D" w:rsidRDefault="005A07AB" w:rsidP="00312F11">
      <w:pPr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5A07AB" w:rsidRPr="00F3250D" w:rsidSect="00312F11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14:paraId="198A75C8" w14:textId="77777777" w:rsidR="002D0B4F" w:rsidRPr="00F3250D" w:rsidRDefault="002D0B4F" w:rsidP="002D0B4F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 xml:space="preserve">9. Напрями діяльності та заходи Програми </w:t>
      </w:r>
    </w:p>
    <w:p w14:paraId="6FD527F6" w14:textId="77777777" w:rsidR="002D0B4F" w:rsidRPr="00F3250D" w:rsidRDefault="002D0B4F" w:rsidP="002D0B4F">
      <w:pPr>
        <w:rPr>
          <w:rFonts w:ascii="Times New Roman" w:hAnsi="Times New Roman"/>
          <w:lang w:val="uk-UA" w:eastAsia="uk-UA"/>
        </w:rPr>
      </w:pPr>
    </w:p>
    <w:tbl>
      <w:tblPr>
        <w:tblW w:w="14750" w:type="dxa"/>
        <w:tblInd w:w="4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"/>
        <w:gridCol w:w="2796"/>
        <w:gridCol w:w="1243"/>
        <w:gridCol w:w="2480"/>
        <w:gridCol w:w="1699"/>
        <w:gridCol w:w="1134"/>
        <w:gridCol w:w="426"/>
        <w:gridCol w:w="992"/>
        <w:gridCol w:w="992"/>
        <w:gridCol w:w="2019"/>
      </w:tblGrid>
      <w:tr w:rsidR="002D0B4F" w:rsidRPr="00F3250D" w14:paraId="5F69F5C4" w14:textId="77777777" w:rsidTr="00CB2F1B">
        <w:trPr>
          <w:trHeight w:val="765"/>
          <w:tblHeader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6AEBF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EA8C3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10EF24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332E3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Виконавці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B3FD3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05FD2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Орієнтовні обсяги фінансування (вартість), грн.</w:t>
            </w:r>
          </w:p>
          <w:p w14:paraId="4DCD704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 тому числі: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59F71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2D0B4F" w:rsidRPr="00F3250D" w14:paraId="0D9EBBB6" w14:textId="77777777" w:rsidTr="00CB2F1B">
        <w:trPr>
          <w:tblHeader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3F0F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2101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4F543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1D345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2E64B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49981F" w14:textId="77777777" w:rsidR="002D0B4F" w:rsidRPr="00F3250D" w:rsidRDefault="002D0B4F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DC509" w14:textId="77777777" w:rsidR="002D0B4F" w:rsidRPr="00F3250D" w:rsidRDefault="002D0B4F" w:rsidP="002D0B4F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CDA0F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2671F3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E64D3" w14:textId="77777777" w:rsidR="002D0B4F" w:rsidRPr="00F3250D" w:rsidRDefault="002D0B4F" w:rsidP="002D0B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14:paraId="3B1D7CA4" w14:textId="77777777" w:rsidTr="00CB2F1B">
        <w:trPr>
          <w:trHeight w:val="40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93EC6B" w14:textId="77777777" w:rsidR="002D0B4F" w:rsidRPr="00F3250D" w:rsidRDefault="002D0B4F" w:rsidP="002D0B4F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1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громадянської позиції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–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здійснення заходів, спрямованих на утвердження громадянської свідомості і активної життєвої позиції молоді. Підтримка творчих ініціатив та сприяння розвитку змістовного дозвілля молоді. Розвиток волонтерського руху в громаді. Заохочення молоді до участі в прийнятті рішень.</w:t>
            </w:r>
          </w:p>
          <w:p w14:paraId="4EE17A4B" w14:textId="77777777" w:rsidR="002D0B4F" w:rsidRPr="00F3250D" w:rsidRDefault="002D0B4F" w:rsidP="00C3587D">
            <w:pPr>
              <w:ind w:left="64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2D0B4F" w:rsidRPr="00F3250D" w14:paraId="5BD46729" w14:textId="77777777" w:rsidTr="00CB2F1B">
        <w:trPr>
          <w:trHeight w:val="42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4380E8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B5429C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щомісяця діалогових зустрічей та громадських слухань молоді громади із представниками ОМС,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формування громадянської позиції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C93E19" w14:textId="77777777" w:rsidR="002D0B4F" w:rsidRPr="00BC28C7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6046B5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8570E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Усього,  в т. </w:t>
            </w:r>
            <w:r w:rsidR="00C3587D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4873D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9165A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F5DAC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D73B6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0F4F04" w14:textId="77777777" w:rsidR="002D0B4F" w:rsidRPr="00B5691C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10570973" w14:textId="77777777"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6122EB5" w14:textId="77777777"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14:paraId="3296BCDB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14:paraId="5BD7F500" w14:textId="77777777" w:rsidR="00A20372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20372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06DED9DE" w14:textId="77777777" w:rsidR="00240348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зустрічей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2E58DD76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учасників.</w:t>
            </w:r>
          </w:p>
          <w:p w14:paraId="2234BA1B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Налагодження ефективного процесу співпраці органів державної влади з молоддю громади.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Заплановані та реалізовані нові проєкти</w:t>
            </w:r>
          </w:p>
        </w:tc>
      </w:tr>
      <w:tr w:rsidR="002D0B4F" w:rsidRPr="00F3250D" w14:paraId="6543648B" w14:textId="77777777" w:rsidTr="00CB2F1B">
        <w:trPr>
          <w:trHeight w:val="423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6896D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30C44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A554F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791EA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258C2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7EC5A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72744F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4DB4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BD382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8962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2D0B4F" w:rsidRPr="00F3250D" w14:paraId="48CD46A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7510B8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0F5615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Реалі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зація програми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Молодіжні дебати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, з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аохочення молоді до участі 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664B69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679E36" w14:textId="292A9A9E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D57C3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8C8BA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D6B89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74962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B053F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912A3B" w14:textId="77777777" w:rsidR="00240348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заходи, </w:t>
            </w:r>
          </w:p>
          <w:p w14:paraId="210DDF92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2C46981E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50 учасників.</w:t>
            </w:r>
          </w:p>
          <w:p w14:paraId="2B467398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Заохочення молоді до участі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в прийнятті рішень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залучення, н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авчання та реалізації програми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Молодіжні 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дебати</w:t>
            </w:r>
            <w:r w:rsidR="006268E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</w:p>
        </w:tc>
      </w:tr>
      <w:tr w:rsidR="002D0B4F" w:rsidRPr="00F3250D" w14:paraId="7EFFEB4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1BD2C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72D86A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 Молодіжній раді Переяславської міської територіальної громади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E5417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0D1586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FF7E7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A2507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F61E3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F299F9" w14:textId="77777777" w:rsidR="002D0B4F" w:rsidRPr="007D4585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09A573" w14:textId="77777777" w:rsidR="002D0B4F" w:rsidRPr="007D4585" w:rsidRDefault="002D0B4F" w:rsidP="007D45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1CE4E6" w14:textId="77777777"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стажування</w:t>
            </w:r>
          </w:p>
          <w:p w14:paraId="7D86274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25 осіб.</w:t>
            </w:r>
          </w:p>
          <w:p w14:paraId="1E9D4222" w14:textId="77777777" w:rsidR="007D4585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 стажування</w:t>
            </w:r>
          </w:p>
          <w:p w14:paraId="11FED185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25 осіб.</w:t>
            </w:r>
          </w:p>
          <w:p w14:paraId="77B89382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 досягненню 14 років 35 осіб стало членами та депутатами Молодіжної ради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2D0B4F" w:rsidRPr="00F3250D" w14:paraId="1592964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F1987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723A4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Опитування, соціальне дослідження на теми інтересів, цінностей та потреб молоді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2D96F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CC6C24" w14:textId="627A629B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тріч», 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D5B73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A115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C8D44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85A50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18DE94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1F8FDD" w14:textId="77777777" w:rsidR="007D4585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- 4 опитування, </w:t>
            </w:r>
          </w:p>
          <w:p w14:paraId="32DEB853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500 осіб.</w:t>
            </w:r>
          </w:p>
          <w:p w14:paraId="255213FC" w14:textId="77777777" w:rsidR="007D4585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2027 -</w:t>
            </w:r>
          </w:p>
          <w:p w14:paraId="58D562A1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 опитування, 500 осіб.</w:t>
            </w:r>
          </w:p>
          <w:p w14:paraId="0D35A5E7" w14:textId="77777777"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Результати враховані в роботі. </w:t>
            </w:r>
          </w:p>
          <w:p w14:paraId="5E2A3DD2" w14:textId="77777777" w:rsidR="002D0B4F" w:rsidRPr="00F3250D" w:rsidRDefault="002D0B4F" w:rsidP="002D0B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Представлені молоді громади</w:t>
            </w:r>
          </w:p>
        </w:tc>
      </w:tr>
      <w:tr w:rsidR="002D0B4F" w:rsidRPr="00F3250D" w14:paraId="5C93032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9B03D8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1.5.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EF5334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у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виконавчих органах Переяславської міської ради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57D4A5" w14:textId="77777777" w:rsidR="002D0B4F" w:rsidRPr="00F3250D" w:rsidRDefault="00BC28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85A738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6CCAB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8966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9DFC4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E3FEF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BA2FE3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BFA98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стажування </w:t>
            </w:r>
          </w:p>
          <w:p w14:paraId="69597EF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2968E38F" w14:textId="77777777" w:rsidR="006144EC" w:rsidRDefault="00EF72C7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D458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стажування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37EEBB44" w14:textId="77777777" w:rsidR="002D0B4F" w:rsidRPr="00F3250D" w:rsidRDefault="002D0B4F" w:rsidP="007D4585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Ознайомлення молоді із організацією роботи виконавчих органів, набуття ними практичного досвіду роботи, підняття іміджу місцевого самоврядування.</w:t>
            </w:r>
          </w:p>
        </w:tc>
      </w:tr>
      <w:tr w:rsidR="002D0B4F" w:rsidRPr="00F3250D" w14:paraId="61329AF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C0A9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1.6.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00C05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Стажування «Помічник депутата міської ради»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B9CD4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04A56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4A82B7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856A98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5700F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CE2F6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2BF266" w14:textId="77777777" w:rsidR="002D0B4F" w:rsidRPr="007D4585" w:rsidRDefault="002D0B4F" w:rsidP="007D4585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FF16C8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 стажування </w:t>
            </w:r>
          </w:p>
          <w:p w14:paraId="6D19EDCA" w14:textId="77777777" w:rsidR="007D4585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10 осіб</w:t>
            </w:r>
            <w:r w:rsidR="007D458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16C45765" w14:textId="77777777" w:rsidR="006144EC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– стажування</w:t>
            </w:r>
          </w:p>
          <w:p w14:paraId="05597EA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 о</w:t>
            </w:r>
            <w:r w:rsidR="006144EC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сіб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555CB90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Ознайомлення з роботою постійних та тимчасових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комісій, участь у прийомі громадян, сесії міської ради, опрацювання роботи депутатів.</w:t>
            </w:r>
          </w:p>
        </w:tc>
      </w:tr>
      <w:tr w:rsidR="002D0B4F" w:rsidRPr="00F3250D" w14:paraId="161A81A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F6DEF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1.7.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D96E3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Рольова гра з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популяризації  демократичних інструментів розбудови суспільства  «Вибори»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66590C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73011D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FEBAF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581C5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449B7C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0DC86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CED1B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B103AA" w14:textId="77777777" w:rsidR="002D0B4F" w:rsidRPr="00F3250D" w:rsidRDefault="00EF72C7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 захід, 250 учасників,</w:t>
            </w:r>
          </w:p>
          <w:p w14:paraId="46E68F76" w14:textId="77777777" w:rsidR="002D0B4F" w:rsidRPr="00F3250D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роведено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захід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250 учасників. Ві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дпрацювання моделі виборчого процесу.</w:t>
            </w:r>
          </w:p>
        </w:tc>
      </w:tr>
      <w:tr w:rsidR="002D0B4F" w:rsidRPr="00F3250D" w14:paraId="58712CC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EBB636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1.8.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B9FC5A" w14:textId="77777777" w:rsidR="00CB2F1B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Проведення навчального курсу </w:t>
            </w:r>
          </w:p>
          <w:p w14:paraId="6C12CE27" w14:textId="77777777"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«Я-волонтер»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7B969F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E0D55" w14:textId="0C25D1E4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238DD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2C5EF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43D3B1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1CFC5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9D46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252BE2" w14:textId="77777777" w:rsidR="008E4301" w:rsidRPr="00F3250D" w:rsidRDefault="00EF72C7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4A11621B" w14:textId="77777777"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 курси, </w:t>
            </w:r>
          </w:p>
          <w:p w14:paraId="17ED79F5" w14:textId="77777777"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учасників,    </w:t>
            </w:r>
          </w:p>
          <w:p w14:paraId="0C6C5ECF" w14:textId="77777777" w:rsidR="008E4301" w:rsidRPr="00F3250D" w:rsidRDefault="00EF72C7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347DE485" w14:textId="77777777" w:rsidR="00240348" w:rsidRPr="00F3250D" w:rsidRDefault="008E4301" w:rsidP="008E4301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 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курси, </w:t>
            </w:r>
          </w:p>
          <w:p w14:paraId="5CB49A6E" w14:textId="77777777" w:rsidR="002D0B4F" w:rsidRPr="00F3250D" w:rsidRDefault="00240348" w:rsidP="00240348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14:paraId="17955F2E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волонтерського руху в громаді. </w:t>
            </w:r>
          </w:p>
        </w:tc>
      </w:tr>
      <w:tr w:rsidR="002D0B4F" w:rsidRPr="00F3250D" w14:paraId="0F2731A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D053B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1.9.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2889DE" w14:textId="77777777" w:rsidR="002D0B4F" w:rsidRPr="00F3250D" w:rsidRDefault="002D0B4F" w:rsidP="00CB2F1B">
            <w:pPr>
              <w:pStyle w:val="a3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Зустріч із представниками волонтерських заходів</w:t>
            </w:r>
          </w:p>
          <w:p w14:paraId="1D3DE331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18499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8CB74" w14:textId="21F1DBCA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F2143C" w14:textId="77777777" w:rsidR="002D0B4F" w:rsidRPr="00F3250D" w:rsidRDefault="00CB2F1B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FEF54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14501B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1CED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78B5F7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E9B6D8" w14:textId="77777777"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5E186EE2" w14:textId="77777777"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 зустрічі,</w:t>
            </w:r>
          </w:p>
          <w:p w14:paraId="6A62BBF3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100 учасників, </w:t>
            </w:r>
          </w:p>
          <w:p w14:paraId="68D15009" w14:textId="77777777" w:rsidR="001132D8" w:rsidRDefault="00EF72C7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3587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1132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40F865A7" w14:textId="77777777" w:rsidR="002B6033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 зустрічі, </w:t>
            </w:r>
          </w:p>
          <w:p w14:paraId="14607F3A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100 учасників.</w:t>
            </w:r>
          </w:p>
          <w:p w14:paraId="54FD9974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Популяризація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1FF4D8A0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волонтерського руху в громаді. </w:t>
            </w:r>
          </w:p>
        </w:tc>
      </w:tr>
      <w:tr w:rsidR="002D0B4F" w:rsidRPr="00F3250D" w14:paraId="3DEAC563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A921CB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1.10.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25D30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Проєкт «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uk-UA"/>
              </w:rPr>
              <w:t>VoluntStudio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»:</w:t>
            </w:r>
          </w:p>
          <w:p w14:paraId="003DB868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проведення волонтерського ярмарку (фестивалю) , на якому молодь зможе долучитись до діючих волонтерських проєктів або представити власні,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озвиток волонтерського руху в громаді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D82993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FC44C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</w:t>
            </w:r>
            <w:r w:rsidR="00F70CCC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тріч», Молодіжний центр «ТвіСТ»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DA5BF2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061F9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F5D08C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E60A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DEBFAE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C6E53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учасників.</w:t>
            </w:r>
          </w:p>
          <w:p w14:paraId="59D12025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46CB1BE9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Мотивувати молодь до створення власних проєктів.</w:t>
            </w:r>
          </w:p>
          <w:p w14:paraId="78FA85C5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Розвиток волонтерського руху в громаді.</w:t>
            </w:r>
          </w:p>
        </w:tc>
      </w:tr>
      <w:tr w:rsidR="002D0B4F" w:rsidRPr="00F3250D" w14:paraId="029B5975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A33350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1.11.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F487C9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Таборування «СпільноДій»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0A1073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25CAF1" w14:textId="5689A48E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E75E1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123AD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38000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689F9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BEB73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86EF7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DEDE4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14:paraId="06BC241D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7AC22FAB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навичок з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формування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ефективної команди,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концептів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ідей, створення на їх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основі проєктів,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створення позитивного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іміджу команди, стресменеджменту.</w:t>
            </w:r>
          </w:p>
          <w:p w14:paraId="06ABA9BD" w14:textId="77777777" w:rsidR="000474FE" w:rsidRPr="00F3250D" w:rsidRDefault="000474FE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2D0B4F" w:rsidRPr="00F3250D" w14:paraId="697F5E3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C38DE9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7E42A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Екскурсія-квест «Дивогромада»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68D26F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5DC87C" w14:textId="797AC30F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E126EC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9EF889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B18093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9E7B50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EDAC45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F67E72" w14:textId="77777777"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учасників.</w:t>
            </w:r>
          </w:p>
          <w:p w14:paraId="745DE222" w14:textId="77777777" w:rsidR="002D0B4F" w:rsidRPr="00F3250D" w:rsidRDefault="00EF72C7" w:rsidP="002D0B4F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</w:t>
            </w:r>
            <w:proofErr w:type="spellStart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квести</w:t>
            </w:r>
            <w:proofErr w:type="spellEnd"/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50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50B922F8" w14:textId="77777777" w:rsidR="002D0B4F" w:rsidRPr="00F3250D" w:rsidRDefault="002D0B4F" w:rsidP="002D0B4F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знань щодо розмаїття громади, її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природних та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історичних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цікавинок,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отримання змоги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знайомства один з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одним у процесі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спільних активностей.</w:t>
            </w:r>
          </w:p>
        </w:tc>
      </w:tr>
      <w:tr w:rsidR="002D0B4F" w:rsidRPr="00F3250D" w14:paraId="02479B2B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EEAFA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996817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Чемпіонат з гри «Світ громад»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3B0A15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FE854C" w14:textId="759A10BB" w:rsidR="002D0B4F" w:rsidRPr="00F3250D" w:rsidRDefault="00255046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Молодіжна рада Переяславської міської територіальної громади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C7AE5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136535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1E56B4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116ED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094C48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C012E3" w14:textId="77777777"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3AA1792A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учасників.</w:t>
            </w:r>
          </w:p>
          <w:p w14:paraId="5FB20CE8" w14:textId="77777777" w:rsidR="002B6033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14:paraId="4CA61984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 учасників</w:t>
            </w:r>
            <w:r w:rsidR="00270E8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1B2DB2C0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Отримання змоги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432F2267" w14:textId="77777777" w:rsidR="002D0B4F" w:rsidRPr="00F3250D" w:rsidRDefault="002D0B4F" w:rsidP="002D0B4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виконати вправи покращити навички критичного, творчого мислення, комунікативні навички та співпраці. Ознайомлення із специфікою функціонування громади, важливістю у прийнятті рішення, що виключають прояви дискримінації.</w:t>
            </w:r>
          </w:p>
        </w:tc>
      </w:tr>
      <w:tr w:rsidR="002D0B4F" w:rsidRPr="00F3250D" w14:paraId="238FF0C7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187A9E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1.14.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24C982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Розробка бренд буку (набір молодіжної айдентики)</w:t>
            </w:r>
          </w:p>
          <w:p w14:paraId="1C533CFF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«Переяславщина молода»</w:t>
            </w:r>
          </w:p>
          <w:p w14:paraId="4057C207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виготовлення сувенірної продукції, мерчу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BB53A6" w14:textId="77777777" w:rsidR="002D0B4F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84B743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ету 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74269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B820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F8844C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F844D2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74E90F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1DA3D7" w14:textId="77777777" w:rsidR="002D0B4F" w:rsidRPr="00F3250D" w:rsidRDefault="00EF72C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14:paraId="12233C36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50 учасників.</w:t>
            </w:r>
          </w:p>
          <w:p w14:paraId="6CC99392" w14:textId="77777777"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Підвищення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0C2F2B79" w14:textId="77777777"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рівня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  <w:p w14:paraId="08A375EF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впізнаваності </w:t>
            </w:r>
          </w:p>
          <w:p w14:paraId="01F0156A" w14:textId="77777777" w:rsidR="00071119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молодіжного 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</w:p>
          <w:p w14:paraId="727230D6" w14:textId="77777777" w:rsidR="002D0B4F" w:rsidRPr="00F3250D" w:rsidRDefault="00071119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руху </w:t>
            </w:r>
          </w:p>
          <w:p w14:paraId="21C87DD4" w14:textId="77777777" w:rsidR="002D0B4F" w:rsidRPr="00F3250D" w:rsidRDefault="002D0B4F" w:rsidP="002D0B4F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Переяславщини.</w:t>
            </w:r>
          </w:p>
        </w:tc>
      </w:tr>
      <w:tr w:rsidR="002D0B4F" w:rsidRPr="00F3250D" w14:paraId="4DB97D86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14D610" w14:textId="77777777" w:rsidR="002D0B4F" w:rsidRPr="00F3250D" w:rsidRDefault="002D0B4F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1.15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650081" w14:textId="77777777" w:rsidR="002D0B4F" w:rsidRPr="00F3250D" w:rsidRDefault="002D0B4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Тиждень молоді «Двіж-Ок»:</w:t>
            </w:r>
          </w:p>
          <w:p w14:paraId="53D0FC6D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майстер-класи;</w:t>
            </w:r>
          </w:p>
          <w:p w14:paraId="1370B7D8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сценічні виступи;</w:t>
            </w:r>
          </w:p>
          <w:p w14:paraId="66498F91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творчі конкурси;</w:t>
            </w:r>
          </w:p>
          <w:p w14:paraId="2F158D10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інтерактивні зони;</w:t>
            </w:r>
          </w:p>
          <w:p w14:paraId="68D15B0D" w14:textId="77777777" w:rsidR="002D0B4F" w:rsidRPr="00F3250D" w:rsidRDefault="002D0B4F" w:rsidP="00CB2F1B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лекції та воркшопи,</w:t>
            </w:r>
          </w:p>
          <w:p w14:paraId="429F036C" w14:textId="77777777" w:rsidR="002D0B4F" w:rsidRPr="00F3250D" w:rsidRDefault="002D0B4F" w:rsidP="00CB2F1B">
            <w:pPr>
              <w:pStyle w:val="a3"/>
              <w:ind w:left="165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підтримка творчих ініціатив та сприяння розвитку змістовного дозвілля молоді</w:t>
            </w:r>
          </w:p>
          <w:p w14:paraId="6953302E" w14:textId="77777777" w:rsidR="002D0B4F" w:rsidRPr="00F3250D" w:rsidRDefault="002D0B4F" w:rsidP="00CB2F1B">
            <w:pPr>
              <w:pStyle w:val="a3"/>
              <w:ind w:left="165" w:hanging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Нетворкінг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6C4EC5" w14:textId="77777777" w:rsidR="002D0B4F" w:rsidRPr="00F3250D" w:rsidRDefault="00BC28C7" w:rsidP="002D0B4F">
            <w:pPr>
              <w:ind w:left="-9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6B149" w14:textId="77777777" w:rsidR="002D0B4F" w:rsidRPr="00F3250D" w:rsidRDefault="002D0B4F" w:rsidP="00CB2F1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9C0F90" w14:textId="77777777" w:rsidR="002D0B4F" w:rsidRPr="00F3250D" w:rsidRDefault="002D0B4F" w:rsidP="00CB2F1B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0E038A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AACBA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52BB21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E19A16" w14:textId="77777777" w:rsidR="002D0B4F" w:rsidRPr="00F3250D" w:rsidRDefault="002D0B4F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E10134" w14:textId="77777777" w:rsidR="002D0B4F" w:rsidRPr="00F3250D" w:rsidRDefault="002D0B4F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14:paraId="4EF7FF1B" w14:textId="77777777" w:rsidR="002D0B4F" w:rsidRPr="00F3250D" w:rsidRDefault="009258D1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2D0B4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250 учасників.</w:t>
            </w:r>
          </w:p>
          <w:p w14:paraId="1B029922" w14:textId="77777777" w:rsidR="002D0B4F" w:rsidRPr="00F3250D" w:rsidRDefault="002D0B4F" w:rsidP="002D0B4F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F3250D">
              <w:rPr>
                <w:color w:val="000000" w:themeColor="text1"/>
                <w:shd w:val="clear" w:color="auto" w:fill="FFFFFF"/>
              </w:rPr>
              <w:t xml:space="preserve">Надання молоді простору для самовираження, розвитку творчих здібностей, нові знайомства з подібними інтересами, де вони зможуть відчути себе прийнятими та натхненними. Знайдуть </w:t>
            </w:r>
            <w:r w:rsidRPr="00F3250D">
              <w:rPr>
                <w:color w:val="000000" w:themeColor="text1"/>
              </w:rPr>
              <w:t>можливості виявити свою творчість та розвинути свої таланти. Розширити свої межі.</w:t>
            </w:r>
          </w:p>
        </w:tc>
      </w:tr>
      <w:tr w:rsidR="00C3587D" w:rsidRPr="00F3250D" w14:paraId="48F6DD3D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16527" w14:textId="77777777" w:rsidR="00C3587D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1.16</w:t>
            </w:r>
            <w:r w:rsidR="00C3587D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628374" w14:textId="77777777" w:rsidR="00C3587D" w:rsidRPr="00F3250D" w:rsidRDefault="009325EA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на колесах «Хто ми і звідки»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59BD66" w14:textId="77777777" w:rsidR="00C3587D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2024-2025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3DE19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</w:p>
          <w:p w14:paraId="6A2C626F" w14:textId="77777777" w:rsidR="00C3587D" w:rsidRPr="00F3250D" w:rsidRDefault="009325EA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  <w:p w14:paraId="43C9382E" w14:textId="77777777" w:rsidR="006C32B5" w:rsidRPr="00F3250D" w:rsidRDefault="006C32B5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7D2038" w14:textId="77777777" w:rsidR="00C3587D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49C035" w14:textId="77777777" w:rsidR="00C3587D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5FB67A" w14:textId="77777777" w:rsidR="00C3587D" w:rsidRPr="00F3250D" w:rsidRDefault="00C3587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E83EA9" w14:textId="77777777"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8B927" w14:textId="77777777" w:rsidR="00C3587D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9822A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A3EC67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150 учасників.</w:t>
            </w:r>
          </w:p>
          <w:p w14:paraId="6AB10016" w14:textId="77777777" w:rsidR="006A62A0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- 13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150 учасників.</w:t>
            </w:r>
          </w:p>
          <w:p w14:paraId="235D2F93" w14:textId="77777777" w:rsidR="00C3587D" w:rsidRPr="00F3250D" w:rsidRDefault="00DC0AA7" w:rsidP="002D0B4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патріотичної свідомості молоді, любові до українського народу, його історії, рідної землі, родини, гордості за її минуле і сучасне на прикладах героїчної історії українського народу.</w:t>
            </w:r>
          </w:p>
        </w:tc>
      </w:tr>
      <w:tr w:rsidR="009325EA" w:rsidRPr="00F3250D" w14:paraId="588B68D9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9247E6" w14:textId="77777777" w:rsidR="009325EA" w:rsidRPr="00F3250D" w:rsidRDefault="00EF72C7" w:rsidP="002D0B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1.17</w:t>
            </w:r>
            <w:r w:rsidR="009325EA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DD1B1F" w14:textId="77777777" w:rsidR="00D4346A" w:rsidRPr="00F3250D" w:rsidRDefault="009325EA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Переяс</w:t>
            </w:r>
            <w:r w:rsidR="001B632A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лавська школа опе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раторів БПЛА «Джура –Сокіл»</w:t>
            </w:r>
            <w:r w:rsidR="005A01A9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14:paraId="7466428F" w14:textId="77777777"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робота гуртка «Джура-Сокіл»;</w:t>
            </w:r>
          </w:p>
          <w:p w14:paraId="12146109" w14:textId="77777777" w:rsidR="005A01A9" w:rsidRPr="00F3250D" w:rsidRDefault="005A01A9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змагання на кращого пілота БПЛА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«Переяславський сокіл»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DB5E20" w14:textId="77777777" w:rsidR="009325EA" w:rsidRPr="00F3250D" w:rsidRDefault="00BC28C7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B6D2E2" w14:textId="3280C08F" w:rsidR="009325EA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9325E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C4F91A" w14:textId="77777777" w:rsidR="009325EA" w:rsidRPr="00F3250D" w:rsidRDefault="009325EA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51B7B" w14:textId="77777777" w:rsidR="009325EA" w:rsidRPr="00F3250D" w:rsidRDefault="009F626D" w:rsidP="002D0B4F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4C30FF" w14:textId="77777777" w:rsidR="009325EA" w:rsidRPr="00F3250D" w:rsidRDefault="009325EA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009562" w14:textId="77777777"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F95EA" w14:textId="77777777" w:rsidR="009325EA" w:rsidRPr="00F3250D" w:rsidRDefault="009F626D" w:rsidP="002D0B4F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D6E628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- 10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1748768F" w14:textId="77777777" w:rsidR="009325EA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- 10 </w:t>
            </w:r>
            <w:r w:rsidR="00620F4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заходів, 20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51F90040" w14:textId="77777777" w:rsidR="00620F43" w:rsidRPr="00F3250D" w:rsidRDefault="006C32B5" w:rsidP="006C32B5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у молоді патріотизму, духовності, моральності. Загальнолюдських життєвих принципів.</w:t>
            </w:r>
          </w:p>
        </w:tc>
      </w:tr>
      <w:tr w:rsidR="00555550" w:rsidRPr="00F3250D" w14:paraId="7798EFC6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421F40" w14:textId="77777777" w:rsidR="00555550" w:rsidRPr="00F3250D" w:rsidRDefault="00EF72C7" w:rsidP="0055555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1.18</w:t>
            </w:r>
            <w:r w:rsidR="0055555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B5D2F6" w14:textId="77777777" w:rsidR="00555550" w:rsidRPr="00F3250D" w:rsidRDefault="0055555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Тренінг-вишкіл Переяславської школи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«Джур» 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:</w:t>
            </w:r>
          </w:p>
          <w:p w14:paraId="606AF2D1" w14:textId="77777777"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тренінг-семінар для </w:t>
            </w: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виховників</w:t>
            </w:r>
            <w:proofErr w:type="spellEnd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01F238C3" w14:textId="77777777" w:rsidR="004F71B6" w:rsidRPr="00F3250D" w:rsidRDefault="004F71B6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вишкіл для ройових та курінних.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8357B" w14:textId="77777777" w:rsidR="00555550" w:rsidRPr="00F3250D" w:rsidRDefault="00BC28C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882B5" w14:textId="1067F3B6" w:rsidR="0055555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55555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B2E20" w14:textId="77777777" w:rsidR="00555550" w:rsidRPr="00F3250D" w:rsidRDefault="0055555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154955" w14:textId="77777777" w:rsidR="00555550" w:rsidRPr="00F3250D" w:rsidRDefault="00DC0AA7" w:rsidP="0055555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B1533" w14:textId="77777777" w:rsidR="00555550" w:rsidRPr="00F3250D" w:rsidRDefault="00555550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591EC5" w14:textId="77777777"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FE2BDA" w14:textId="77777777" w:rsidR="00555550" w:rsidRPr="00F3250D" w:rsidRDefault="00DC0AA7" w:rsidP="0055555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4F71B6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E5448D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 30 учасників.</w:t>
            </w:r>
          </w:p>
          <w:p w14:paraId="4883C6D0" w14:textId="77777777" w:rsidR="0055555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заходів, 30 учасників</w:t>
            </w:r>
            <w:r w:rsidR="006C32B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026F017E" w14:textId="77777777" w:rsidR="006C32B5" w:rsidRPr="00F3250D" w:rsidRDefault="006C32B5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методологічних і методичних засад національно-патріотичного виховання.</w:t>
            </w:r>
          </w:p>
        </w:tc>
      </w:tr>
      <w:tr w:rsidR="006A62A0" w:rsidRPr="00F3250D" w14:paraId="6A01A3C4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37731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1.19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7071BB" w14:textId="77777777"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Родинне </w:t>
            </w:r>
            <w:r w:rsidR="00620F43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козацьке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свято «Козацькому роду нема переводу»:</w:t>
            </w:r>
          </w:p>
          <w:p w14:paraId="6AC81874" w14:textId="77777777"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кскурсія «До Шевченка на пораду»;</w:t>
            </w:r>
          </w:p>
          <w:p w14:paraId="195F0E5B" w14:textId="77777777"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«Козацькі забави»</w:t>
            </w:r>
            <w:r w:rsidR="006C32B5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з нагоди Дня Героїв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6EB68868" w14:textId="77777777" w:rsidR="006A62A0" w:rsidRPr="00F3250D" w:rsidRDefault="006C32B5" w:rsidP="00CB2F1B">
            <w:pPr>
              <w:pStyle w:val="a3"/>
              <w:numPr>
                <w:ilvl w:val="0"/>
                <w:numId w:val="10"/>
              </w:numPr>
              <w:tabs>
                <w:tab w:val="left" w:pos="199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інітаборування</w:t>
            </w:r>
            <w:proofErr w:type="spellEnd"/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«Тарасова ніч»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9BE554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9C8EA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 </w:t>
            </w:r>
          </w:p>
          <w:p w14:paraId="305DAD8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D6B278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894F55" w14:textId="77777777" w:rsidR="006A62A0" w:rsidRPr="00F3250D" w:rsidRDefault="00DC0AA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52A0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1A003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74E97" w14:textId="77777777" w:rsidR="006A62A0" w:rsidRPr="00F3250D" w:rsidRDefault="00DC0AA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DEE66C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14:paraId="413AA8E8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заходів, 75 учасників.</w:t>
            </w:r>
          </w:p>
          <w:p w14:paraId="026EA6CC" w14:textId="77777777" w:rsidR="00DC0AA7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адщини України та рідного краю.</w:t>
            </w:r>
          </w:p>
        </w:tc>
      </w:tr>
      <w:tr w:rsidR="006A62A0" w:rsidRPr="00F3250D" w14:paraId="63D60097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F4973B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1.20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5A9B08" w14:textId="77777777" w:rsidR="006A62A0" w:rsidRPr="00F3250D" w:rsidRDefault="006A62A0" w:rsidP="00CB2F1B">
            <w:pPr>
              <w:tabs>
                <w:tab w:val="left" w:pos="199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Просвітницький захід «Голос Кобзарів»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FA71A0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E5DA4B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здоров'я виконавчого комітету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,</w:t>
            </w:r>
          </w:p>
          <w:p w14:paraId="19F460EA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36B99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7B9641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3FE36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03AB3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BC58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65AB80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14:paraId="7D713713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50 учасників.</w:t>
            </w:r>
          </w:p>
          <w:p w14:paraId="7B5AC21E" w14:textId="77777777" w:rsidR="003F540A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Популяризація національної культури, відновлення й відкриття закритих сторінок історії України та видатних особистосте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й українського </w:t>
            </w:r>
            <w:proofErr w:type="spellStart"/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державотворення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відновлення</w:t>
            </w:r>
            <w:proofErr w:type="spellEnd"/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та виховання історичної 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пам’яті</w:t>
            </w:r>
            <w:r w:rsidR="00682E0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14:paraId="1EE7946F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19F43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1.21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A7913A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«Мобільність молоді Переяславщини»:</w:t>
            </w:r>
          </w:p>
          <w:p w14:paraId="347B2747" w14:textId="77777777" w:rsidR="006A62A0" w:rsidRPr="00F3250D" w:rsidRDefault="009F626D" w:rsidP="00CB2F1B">
            <w:pPr>
              <w:pStyle w:val="a3"/>
              <w:numPr>
                <w:ilvl w:val="0"/>
                <w:numId w:val="10"/>
              </w:numPr>
              <w:tabs>
                <w:tab w:val="left" w:pos="187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екскурсія «Мандри Україною», наметове таборування</w:t>
            </w:r>
          </w:p>
          <w:p w14:paraId="739E9406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1A417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20CE36" w14:textId="77777777" w:rsidR="00A53DA6" w:rsidRPr="00F3250D" w:rsidRDefault="00A53DA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1693CEE1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74385F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A37BE9" w14:textId="77777777" w:rsidR="006A62A0" w:rsidRPr="00F3250D" w:rsidRDefault="006A4184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D58CF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8D81C0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B76810" w14:textId="77777777" w:rsidR="006A62A0" w:rsidRPr="00F3250D" w:rsidRDefault="009F626D" w:rsidP="009F626D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FE1F6" w14:textId="77777777" w:rsidR="009F626D" w:rsidRPr="00F3250D" w:rsidRDefault="006A62A0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EF72C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4D2C8464" w14:textId="77777777" w:rsidR="006A62A0" w:rsidRPr="00F3250D" w:rsidRDefault="009F626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3FDFCAFE" w14:textId="77777777" w:rsidR="009F626D" w:rsidRPr="00F3250D" w:rsidRDefault="00EF72C7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</w:p>
          <w:p w14:paraId="077B43E0" w14:textId="77777777" w:rsidR="006A62A0" w:rsidRPr="00F3250D" w:rsidRDefault="006A62A0" w:rsidP="00071119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30 учасників.</w:t>
            </w:r>
            <w:r w:rsidR="00071119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788BEC3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3638AC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1.22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28E9DC" w14:textId="77777777" w:rsidR="006A62A0" w:rsidRPr="00F3250D" w:rsidRDefault="006A62A0" w:rsidP="00CB2F1B">
            <w:pPr>
              <w:tabs>
                <w:tab w:val="left" w:pos="187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Культурологічний захід «Дніпро Ревучий»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A092C9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2BF838" w14:textId="7EFD44B6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58DE55F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947B22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44AD1B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B1B1E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030DF6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3B79CD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BC625F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учасників.</w:t>
            </w:r>
          </w:p>
          <w:p w14:paraId="7E16B97D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д, 10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 учасників</w:t>
            </w:r>
            <w:r w:rsidR="003F540A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14:paraId="48D6EE97" w14:textId="77777777" w:rsidR="003F540A" w:rsidRPr="00F3250D" w:rsidRDefault="003F540A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патріотичної свідомості молоді.</w:t>
            </w:r>
          </w:p>
        </w:tc>
      </w:tr>
      <w:tr w:rsidR="006A62A0" w:rsidRPr="00F3250D" w14:paraId="67E46E72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F13619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1.23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B52159" w14:textId="77777777"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Фотоконкурс «Перлини Переяславської громади»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CF2A6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85C7A9" w14:textId="5541F1C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15498AD2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F4765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42D4DD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ED270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003F31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85255A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6AC68" w14:textId="77777777"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36411342" w14:textId="77777777"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798CA004" w14:textId="77777777" w:rsidR="000B1E3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</w:t>
            </w:r>
          </w:p>
          <w:p w14:paraId="22E3BFE0" w14:textId="77777777" w:rsidR="00C43497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1644C91F" w14:textId="77777777" w:rsidR="006A62A0" w:rsidRPr="00F3250D" w:rsidRDefault="00C4349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зацікавленості та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0D75E42C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6DF07E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1.24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AFECE3" w14:textId="77777777" w:rsidR="006A62A0" w:rsidRPr="00F3250D" w:rsidRDefault="00300AAF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Патріотичний фестиваль мистецтв «Сурми З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витяги»:</w:t>
            </w:r>
          </w:p>
          <w:p w14:paraId="451F9582" w14:textId="77777777" w:rsidR="006A62A0" w:rsidRPr="00F3250D" w:rsidRDefault="00300AAF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відбірковий тур у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ереяславській міській територіальній громаді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14:paraId="67B77C48" w14:textId="77777777" w:rsidR="006A62A0" w:rsidRPr="00F3250D" w:rsidRDefault="006A62A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участь у відбірковому Всеукраїнському турі;</w:t>
            </w:r>
          </w:p>
          <w:p w14:paraId="0527D11E" w14:textId="77777777" w:rsidR="006A62A0" w:rsidRPr="00F3250D" w:rsidRDefault="00486F80" w:rsidP="00CB2F1B">
            <w:pPr>
              <w:pStyle w:val="a3"/>
              <w:numPr>
                <w:ilvl w:val="0"/>
                <w:numId w:val="10"/>
              </w:numPr>
              <w:tabs>
                <w:tab w:val="left" w:pos="203"/>
              </w:tabs>
              <w:ind w:left="0"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участь  </w:t>
            </w:r>
            <w:r w:rsidR="00A8428C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у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гала-концерті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8E2225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0D2C3" w14:textId="5DE53C4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«Переяславський Клуб «Джура»,</w:t>
            </w:r>
          </w:p>
          <w:p w14:paraId="26625D3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9E6FFB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3AACBA" w14:textId="77777777" w:rsidR="006A62A0" w:rsidRPr="00F3250D" w:rsidRDefault="00C43497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12C6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11DE5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B5E6F" w14:textId="77777777" w:rsidR="006A62A0" w:rsidRPr="00F3250D" w:rsidRDefault="00C4349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35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B2B666" w14:textId="77777777"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14:paraId="1D0C1404" w14:textId="77777777" w:rsidR="00C43497" w:rsidRPr="00F3250D" w:rsidRDefault="00EF72C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9F626D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</w:t>
            </w:r>
            <w:r w:rsidR="00C43497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100 учасників.</w:t>
            </w:r>
          </w:p>
          <w:p w14:paraId="73689054" w14:textId="77777777" w:rsidR="006A62A0" w:rsidRPr="00F3250D" w:rsidRDefault="00C43497" w:rsidP="00C43497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Популяризація національної культури,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формування патріотичної свідомості молоді.</w:t>
            </w:r>
          </w:p>
        </w:tc>
      </w:tr>
      <w:tr w:rsidR="006A62A0" w:rsidRPr="00F3250D" w14:paraId="5A8D24E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F36FC" w14:textId="77777777" w:rsidR="006A62A0" w:rsidRPr="00F3250D" w:rsidRDefault="00EF72C7" w:rsidP="00EF72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1.25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AD5AEF" w14:textId="77777777" w:rsidR="006A62A0" w:rsidRPr="00F3250D" w:rsidRDefault="006A62A0" w:rsidP="00CB2F1B">
            <w:pPr>
              <w:tabs>
                <w:tab w:val="left" w:pos="203"/>
              </w:tabs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Культурно-просвітницький захід «Переяславська фортеця»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864030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596893" w14:textId="79D511C7" w:rsidR="006A62A0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«Переяславський Клуб «Джура»,</w:t>
            </w:r>
          </w:p>
          <w:p w14:paraId="5B0DA20C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ГІ «Корінь нації»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0E8D9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5B7F0E" w14:textId="77777777" w:rsidR="006A62A0" w:rsidRPr="00F3250D" w:rsidRDefault="00300AAF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25E65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02A8E5" w14:textId="77777777"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61475" w14:textId="77777777" w:rsidR="006A62A0" w:rsidRPr="00F3250D" w:rsidRDefault="00300AAF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1BC058" w14:textId="77777777"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5EAEC2C3" w14:textId="77777777"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7172A806" w14:textId="77777777" w:rsidR="009F626D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- 1 захід, </w:t>
            </w:r>
          </w:p>
          <w:p w14:paraId="56A4F1AE" w14:textId="77777777" w:rsidR="00300AAF" w:rsidRPr="00F3250D" w:rsidRDefault="00300AAF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10D871A9" w14:textId="77777777" w:rsidR="006A62A0" w:rsidRPr="00F3250D" w:rsidRDefault="00300AAF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Підвищення рівня обізнаності молоді щодо духовно-культурної спадщини України та рідного краю.</w:t>
            </w:r>
          </w:p>
        </w:tc>
      </w:tr>
      <w:tr w:rsidR="006A62A0" w:rsidRPr="00F3250D" w14:paraId="3DFF1841" w14:textId="77777777" w:rsidTr="00CB2F1B">
        <w:trPr>
          <w:trHeight w:val="423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CCA653" w14:textId="77777777" w:rsidR="006A62A0" w:rsidRPr="00F3250D" w:rsidRDefault="00EF72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1.26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15AF26" w14:textId="77777777" w:rsidR="006A62A0" w:rsidRPr="00F3250D" w:rsidRDefault="00300AAF" w:rsidP="00CB2F1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ійськово-патріотична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спортивна 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гра «Сокіл» («Джура»)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CF4FD" w14:textId="77777777" w:rsidR="006A62A0" w:rsidRPr="00F3250D" w:rsidRDefault="00BC28C7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7F3986" w14:textId="7E17F6F3" w:rsidR="00A53DA6" w:rsidRPr="00F3250D" w:rsidRDefault="00255046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ГО «Перея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славський Клуб «Джура»,</w:t>
            </w:r>
          </w:p>
          <w:p w14:paraId="1FCE7238" w14:textId="77777777" w:rsidR="006A62A0" w:rsidRPr="00F3250D" w:rsidRDefault="009822AE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відділ освіти </w:t>
            </w:r>
            <w:r w:rsidR="00A53DA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Переяславської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08C16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AF53F" w14:textId="77777777" w:rsidR="006A62A0" w:rsidRPr="00F3250D" w:rsidRDefault="009822AE" w:rsidP="006A62A0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10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F2FC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8C07B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4D0AC5" w14:textId="77777777" w:rsidR="006A62A0" w:rsidRPr="00F3250D" w:rsidRDefault="009822AE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5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A30A79" w14:textId="77777777"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49D594CE" w14:textId="77777777" w:rsidR="00300AAF" w:rsidRPr="00F3250D" w:rsidRDefault="00EF72C7" w:rsidP="00300AAF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486F8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 захід, 100</w:t>
            </w:r>
            <w:r w:rsidR="00300AAF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21BA7C4D" w14:textId="77777777" w:rsidR="009822AE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Формування знань, умінь, навичок у молоді щодо громадянської відповідальності, громадської активності</w:t>
            </w:r>
          </w:p>
          <w:p w14:paraId="0A3F6B2B" w14:textId="77777777" w:rsidR="006A62A0" w:rsidRPr="00F3250D" w:rsidRDefault="009822AE" w:rsidP="009822AE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почуття патріотизму.</w:t>
            </w:r>
          </w:p>
        </w:tc>
      </w:tr>
      <w:tr w:rsidR="006A62A0" w:rsidRPr="00F3250D" w14:paraId="2D18CC68" w14:textId="77777777" w:rsidTr="00CB2F1B">
        <w:trPr>
          <w:trHeight w:val="561"/>
        </w:trPr>
        <w:tc>
          <w:tcPr>
            <w:tcW w:w="7488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241F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B97E1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271EC8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D4C41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743DC4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7248A4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599D83" w14:textId="77777777"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34FC6D94" w14:textId="77777777" w:rsidR="002B6033" w:rsidRPr="00F3250D" w:rsidRDefault="002B6033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3048914" w14:textId="77777777" w:rsidR="002924F5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14:paraId="700B9496" w14:textId="77777777" w:rsidR="006A62A0" w:rsidRPr="00F3250D" w:rsidRDefault="00354928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075033E9" w14:textId="77777777" w:rsidR="002924F5" w:rsidRPr="00F3250D" w:rsidRDefault="00EF72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- 75</w:t>
            </w:r>
            <w:r w:rsidR="00C424F3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 </w:t>
            </w:r>
          </w:p>
          <w:p w14:paraId="2AE41709" w14:textId="77777777" w:rsidR="006A62A0" w:rsidRPr="00F3250D" w:rsidRDefault="00DF1AA4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2824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B548040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43C8D1C5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A244717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CC7ECA3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CCDF44C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5421BB3C" w14:textId="77777777" w:rsidR="002B6033" w:rsidRPr="00F3250D" w:rsidRDefault="002B6033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6A62A0" w:rsidRPr="00F3250D" w14:paraId="272BE293" w14:textId="77777777" w:rsidTr="00CB2F1B">
        <w:trPr>
          <w:trHeight w:val="26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682EE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B9B370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6D25946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5BAD62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B7ADB3" w14:textId="77777777" w:rsidR="006A62A0" w:rsidRPr="009258D1" w:rsidRDefault="009258D1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214500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8FAA0E" w14:textId="77777777" w:rsidR="006A62A0" w:rsidRPr="009258D1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7BC902" w14:textId="77777777"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96000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B171C" w14:textId="77777777" w:rsidR="006A62A0" w:rsidRPr="009258D1" w:rsidRDefault="009258D1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9258D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118500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126EA7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51C26CC9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9FD613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2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Популяризація та утвердження здорового і безпечного способу життя, здоров’я серед молоді - здійснення заходів, спрямованих на популяризацію та утвердження здорового і безпечного способу життя та культури здоров’я серед молоді включно з питаннями психічного здоров’я.</w:t>
            </w:r>
          </w:p>
          <w:p w14:paraId="63E48B57" w14:textId="77777777" w:rsidR="000474FE" w:rsidRPr="00682E08" w:rsidRDefault="006A62A0" w:rsidP="00682E08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14:paraId="30E33599" w14:textId="77777777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D42F3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25174B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0EFB73D0" w14:textId="77777777" w:rsidR="006A62A0" w:rsidRPr="00F3250D" w:rsidRDefault="006A62A0" w:rsidP="006A62A0">
            <w:pPr>
              <w:ind w:left="-9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Акція «Вибір за тобою»:</w:t>
            </w:r>
          </w:p>
          <w:p w14:paraId="5F96A4B0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онлай та офлайн тренінг про репродуктивне здоровꞌя»;</w:t>
            </w:r>
          </w:p>
          <w:p w14:paraId="3138E1A2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1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тренінг з профілактики шкідливих звичок, популяризація та утвердження здорового і безпечного способу життя, здоров’я серед молоді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4DAB1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B6A624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10BE6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40FC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D901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4DC3E7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61774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2A542F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14:paraId="49EC641E" w14:textId="77777777" w:rsidR="006A62A0" w:rsidRPr="00F3250D" w:rsidRDefault="00EF72C7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</w:p>
          <w:p w14:paraId="0CC9B2F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Підвищення рівня інформованості молоді щодо захворювань, які передаються статевим шляхом, та нанесення шкоди  здоров’ю при вживані алкоголю, наркотиків та тютюнопаління. </w:t>
            </w:r>
          </w:p>
        </w:tc>
      </w:tr>
      <w:tr w:rsidR="006A62A0" w:rsidRPr="00F3250D" w14:paraId="70BB4343" w14:textId="77777777" w:rsidTr="00CB2F1B">
        <w:trPr>
          <w:trHeight w:val="3516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C0B32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6441E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33A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95D5D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CF8344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8EB904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0C00EB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BDF2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FCECAD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10ACF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7A2B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463A4BD1" w14:textId="77777777" w:rsidTr="00CB2F1B">
        <w:trPr>
          <w:trHeight w:val="72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654A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2.2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9CC7" w14:textId="77777777" w:rsidR="000474FE" w:rsidRPr="00F3250D" w:rsidRDefault="006A62A0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Тренінг «В гармонії з </w:t>
            </w:r>
            <w:r w:rsidR="000474FE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752D5069" w14:textId="77777777" w:rsidR="006A62A0" w:rsidRPr="00F3250D" w:rsidRDefault="000474FE" w:rsidP="006A62A0">
            <w:pPr>
              <w:pStyle w:val="a3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собою»:</w:t>
            </w:r>
          </w:p>
          <w:p w14:paraId="6672CF58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бесіди щодо емоційного здоровꞌя молоді, </w:t>
            </w:r>
          </w:p>
          <w:p w14:paraId="5D893EE7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60"/>
              <w:ind w:left="265" w:hanging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заняття з елементами тренінгу «Психічне здоровꞌя»</w:t>
            </w:r>
          </w:p>
          <w:p w14:paraId="753F1F3F" w14:textId="77777777" w:rsidR="006A62A0" w:rsidRPr="00F3250D" w:rsidRDefault="006A62A0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B358" w14:textId="77777777"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E96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центр «Зустріч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0AAE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14:paraId="7B38FFE9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E7CFD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CDCCC1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34CF9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0CDEF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C23E" w14:textId="77777777" w:rsidR="006A62A0" w:rsidRPr="00F3250D" w:rsidRDefault="006273B5" w:rsidP="002B6033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 учасників.</w:t>
            </w:r>
          </w:p>
          <w:p w14:paraId="2FCF83B0" w14:textId="77777777" w:rsidR="006A62A0" w:rsidRPr="00F3250D" w:rsidRDefault="006273B5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6FBD57F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Підвищення рівня інформованості молоді щодо психологічних та  психічних розладів у   підлітковому віці.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Попередження   наслідків.</w:t>
            </w:r>
          </w:p>
        </w:tc>
      </w:tr>
      <w:tr w:rsidR="006A62A0" w:rsidRPr="00F3250D" w14:paraId="2FEF5949" w14:textId="77777777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733B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2.3.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8443" w14:textId="77777777" w:rsidR="002B6033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Акція «Збережи своє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2ADED269" w14:textId="77777777" w:rsidR="006A62A0" w:rsidRPr="00F3250D" w:rsidRDefault="002B6033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6A62A0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здоровꞌя»:</w:t>
            </w:r>
          </w:p>
          <w:p w14:paraId="413AD857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тренінг по наданню першої домедичної допомоги;</w:t>
            </w:r>
          </w:p>
          <w:p w14:paraId="098A656A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shd w:val="clear" w:color="auto" w:fill="FFFFFF"/>
              <w:overflowPunct/>
              <w:autoSpaceDE/>
              <w:autoSpaceDN/>
              <w:adjustRightInd/>
              <w:spacing w:after="160" w:line="259" w:lineRule="auto"/>
              <w:ind w:left="265" w:right="91" w:hanging="14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навчальні заняття з тактичної підготовки від військових ЗСУ</w:t>
            </w:r>
          </w:p>
          <w:p w14:paraId="1D6144E3" w14:textId="77777777" w:rsidR="006A62A0" w:rsidRPr="00F3250D" w:rsidRDefault="006A62A0" w:rsidP="006A62A0">
            <w:pPr>
              <w:pStyle w:val="a3"/>
              <w:numPr>
                <w:ilvl w:val="0"/>
                <w:numId w:val="10"/>
              </w:numPr>
              <w:overflowPunct/>
              <w:autoSpaceDE/>
              <w:autoSpaceDN/>
              <w:adjustRightInd/>
              <w:ind w:left="265" w:right="91" w:hanging="142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просвітницько-виховна бесіда на тему: «Як запобігти ДТП і уберегтися від небезпечних водіїв»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C86D7" w14:textId="77777777" w:rsidR="006A62A0" w:rsidRPr="00F3250D" w:rsidRDefault="00BC28C7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BFCC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ради, Молодіжний простір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E3B8D8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0437181B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A46AEC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A6B28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1BDA3A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8FE693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D407C" w14:textId="77777777"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100 учасників.</w:t>
            </w:r>
          </w:p>
          <w:p w14:paraId="3FEFBFE5" w14:textId="77777777"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- 4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BA18EC7" w14:textId="77777777" w:rsidR="006A62A0" w:rsidRPr="00F3250D" w:rsidRDefault="006A62A0" w:rsidP="002B6033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Пропаганда безпечної поведінки, безпеки життєдіяльності, знання правил дорожнього руху, безпеки поводження у громаді, з вибухонебезпечними речами</w:t>
            </w:r>
            <w:r w:rsidR="002B6033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A62A0" w:rsidRPr="00F3250D" w14:paraId="3FC6630B" w14:textId="77777777" w:rsidTr="00CB2F1B">
        <w:trPr>
          <w:trHeight w:val="1126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1C11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2.4.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63C9" w14:textId="77777777" w:rsidR="006A62A0" w:rsidRPr="00F3250D" w:rsidRDefault="006A62A0" w:rsidP="002B6033">
            <w:pPr>
              <w:ind w:left="12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Свято на відкритій місцевості «День здоровꞌя»</w:t>
            </w:r>
            <w:r w:rsidR="002B6033"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(виступи,змагання, квести),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здійснення заходів, спрямованих на популяризацію та утвердження здорового і безпечного способу життя та культури здоров’я серед молоді.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E4EB" w14:textId="77777777" w:rsidR="006A62A0" w:rsidRPr="00F3250D" w:rsidRDefault="00BC28C7" w:rsidP="006A62A0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EF7B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F7E892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  <w:p w14:paraId="43A20D4B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4D196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492B13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671F6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EC02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BDE8" w14:textId="77777777" w:rsidR="006A62A0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150 учасників.</w:t>
            </w:r>
          </w:p>
          <w:p w14:paraId="07386565" w14:textId="77777777" w:rsidR="006A62A0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- 5 заходів,  150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9968DB0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Пропаганда фізичної культури, як складової загальнолюдської культури, здорового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способу життя, виховання морально-вольових і психологічних якостей особистості.</w:t>
            </w:r>
          </w:p>
        </w:tc>
      </w:tr>
      <w:tr w:rsidR="006A62A0" w:rsidRPr="00F3250D" w14:paraId="260EF23A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D26920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17B91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426E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568D2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338A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0212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E58707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6879DC8D" w14:textId="77777777"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- 17 заходів,  450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5147BF67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F6F37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0A6A26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6ED20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3BCB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C8FE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86FE5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9972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116BE040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86BA45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3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Розширення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е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кономічних можливостей – сприяння зайнятості, професійна підготовка. Заходи з профорієнтації.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оширення культури молодіжного підприємництва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    </w:t>
            </w:r>
          </w:p>
          <w:p w14:paraId="73A4B976" w14:textId="77777777" w:rsidR="006A62A0" w:rsidRPr="00F3250D" w:rsidRDefault="006A62A0" w:rsidP="006A62A0">
            <w:pPr>
              <w:ind w:left="360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безпечність.</w:t>
            </w:r>
          </w:p>
        </w:tc>
      </w:tr>
      <w:tr w:rsidR="006A62A0" w:rsidRPr="00F3250D" w14:paraId="4601A33B" w14:textId="77777777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86BEC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52D095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Онлайн та офлайн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м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арафон для молоді в громаді «ПрофлайфХак», заходи з профорієнтації.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18C5C3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679751" w14:textId="7869CBA0" w:rsidR="006A62A0" w:rsidRPr="00F3250D" w:rsidRDefault="00255046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Молодіжний центр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ТвіСТ»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4D13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7B468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4DAC8C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121D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DD258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F58AC0" w14:textId="77777777" w:rsidR="006A62A0" w:rsidRPr="00F3250D" w:rsidRDefault="0070338D" w:rsidP="006A62A0">
            <w:pPr>
              <w:ind w:left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100 учасників.</w:t>
            </w:r>
          </w:p>
          <w:p w14:paraId="38D8D85E" w14:textId="77777777" w:rsidR="006A62A0" w:rsidRPr="00F3250D" w:rsidRDefault="0070338D" w:rsidP="006A62A0">
            <w:pPr>
              <w:ind w:left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100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1F16849" w14:textId="77777777" w:rsidR="00254846" w:rsidRDefault="006A62A0" w:rsidP="006A62A0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Допомога молодим особам обрати свою професію самостійно.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Корисні поради </w:t>
            </w:r>
            <w:r w:rsidR="0025484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</w:t>
            </w:r>
          </w:p>
          <w:p w14:paraId="553AA610" w14:textId="77777777" w:rsidR="006A62A0" w:rsidRPr="00F3250D" w:rsidRDefault="006A62A0" w:rsidP="00254846">
            <w:pPr>
              <w:ind w:left="3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прийоми, стратегії, які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м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ожуть полегшити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п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рофесійну діяльність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та досягнення певної мети.</w:t>
            </w:r>
          </w:p>
        </w:tc>
      </w:tr>
      <w:tr w:rsidR="006A62A0" w:rsidRPr="00F3250D" w14:paraId="2A5F943B" w14:textId="77777777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FEC18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1308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EB242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96F5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6001AA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CBA0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5000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E9DF09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1E2819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F51A0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45B4E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5EF2C2B5" w14:textId="77777777" w:rsidTr="00CB2F1B">
        <w:trPr>
          <w:trHeight w:val="762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6D8E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3.2.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BD6B" w14:textId="77777777" w:rsidR="006A62A0" w:rsidRPr="00F3250D" w:rsidRDefault="006A62A0" w:rsidP="000474F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Програма кар'єрного консультування «Спробуй». Зустрічі з практикуючими фахівцями в галузях, відвідування підприємств та установ, стажування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розширення економічних можливостей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B418" w14:textId="77777777" w:rsidR="006A62A0" w:rsidRPr="00F3250D" w:rsidRDefault="00BC28C7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9F114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Відділ з питань фізичної культури, молоді, спорту та охорони здоров’я виконавчого комітету Переяславської міської ради,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928FD7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14:paraId="30A5037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820C2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9D31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3204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9E2E2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06EA" w14:textId="77777777" w:rsidR="002B6033" w:rsidRPr="00F3250D" w:rsidRDefault="0070338D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- 2 заходи, </w:t>
            </w:r>
          </w:p>
          <w:p w14:paraId="4C1020F0" w14:textId="77777777" w:rsidR="006A62A0" w:rsidRPr="00F3250D" w:rsidRDefault="006A62A0" w:rsidP="006A62A0">
            <w:pPr>
              <w:ind w:left="1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учасників.</w:t>
            </w:r>
          </w:p>
          <w:p w14:paraId="21CC808A" w14:textId="77777777" w:rsidR="002B6033" w:rsidRPr="00F3250D" w:rsidRDefault="0070338D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- 2 заходи,</w:t>
            </w:r>
          </w:p>
          <w:p w14:paraId="3D6BF072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50  учасників.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0F415BC" w14:textId="77777777" w:rsidR="006A62A0" w:rsidRPr="00F3250D" w:rsidRDefault="006A62A0" w:rsidP="006A62A0">
            <w:pPr>
              <w:ind w:left="1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Отримання знань, які професії користуються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попитом.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Корисні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поради прийоми, стратегії. </w:t>
            </w:r>
          </w:p>
        </w:tc>
      </w:tr>
      <w:tr w:rsidR="006A62A0" w:rsidRPr="00F3250D" w14:paraId="5CEB5C7C" w14:textId="77777777" w:rsidTr="00CB2F1B">
        <w:trPr>
          <w:trHeight w:val="527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248BDF" w14:textId="0DD51588" w:rsidR="006A62A0" w:rsidRPr="00F3250D" w:rsidRDefault="00B90152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3B8D424" wp14:editId="29C1E0AD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1396364</wp:posOffset>
                      </wp:positionV>
                      <wp:extent cx="9416415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416415" cy="0"/>
                              </a:xfrm>
                              <a:prstGeom prst="line">
                                <a:avLst/>
                              </a:prstGeom>
                              <a:ln w="63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AE1756A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6.5pt,109.95pt" to="734.9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" strokecolor="black [3200]" strokeweight=".0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3.3.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16B5FD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Програма «Гроші не проблема»</w:t>
            </w:r>
          </w:p>
          <w:p w14:paraId="55508BCB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Треніги з фінансової грамотності</w:t>
            </w:r>
          </w:p>
          <w:p w14:paraId="0E0FBF58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Тр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енінги «Підприємництво з нуля»,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оширення культури молодіжного підприємництва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2C4938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1B04C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ради, Молодіжний центр «Зустріч»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D5545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1437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56902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563D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34EF8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D4CFA6" w14:textId="77777777" w:rsidR="006A62A0" w:rsidRPr="00F3250D" w:rsidRDefault="0070338D" w:rsidP="006A62A0">
            <w:pPr>
              <w:ind w:left="27" w:hanging="27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75 учасників.</w:t>
            </w:r>
          </w:p>
          <w:p w14:paraId="742EFE73" w14:textId="77777777" w:rsidR="006A62A0" w:rsidRPr="00F3250D" w:rsidRDefault="0070338D" w:rsidP="006A62A0">
            <w:pPr>
              <w:ind w:left="2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- 3 заходи,  75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9E47863" w14:textId="77777777" w:rsidR="006A62A0" w:rsidRPr="00F3250D" w:rsidRDefault="006A62A0" w:rsidP="00254846">
            <w:pPr>
              <w:ind w:left="37" w:hanging="27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Покращення обізнаності молоді щодо діяльності підприємств і змісту актуальних на ринку  праці професій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. Допомога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молодим особам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боятись піти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 «вільне плавання».</w:t>
            </w:r>
          </w:p>
        </w:tc>
      </w:tr>
      <w:tr w:rsidR="006A62A0" w:rsidRPr="00F3250D" w14:paraId="603CCF80" w14:textId="77777777" w:rsidTr="00CB2F1B">
        <w:trPr>
          <w:trHeight w:val="72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7D7D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F2D7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0A9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01B8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2CD8E4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899625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3000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1D1D2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EB50F5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8DC7E2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9ECC4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76BEB842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F15977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01ED4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F91F86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B4A3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C224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D1F38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037E1C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</w:p>
          <w:p w14:paraId="5509DF0C" w14:textId="77777777"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354928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- 8 заходів,  225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16766305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FA135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C83104" w14:textId="77777777" w:rsidR="006A62A0" w:rsidRPr="00F3250D" w:rsidRDefault="006A62A0" w:rsidP="002B6033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D3A3A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11000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F796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0E59F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5B4A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D40A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6A4DC5F7" w14:textId="77777777" w:rsidTr="00CB2F1B">
        <w:trPr>
          <w:trHeight w:val="363"/>
        </w:trPr>
        <w:tc>
          <w:tcPr>
            <w:tcW w:w="147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C1730F" w14:textId="77777777" w:rsidR="006A62A0" w:rsidRPr="00F3250D" w:rsidRDefault="006A62A0" w:rsidP="006A62A0">
            <w:pPr>
              <w:pStyle w:val="a3"/>
              <w:numPr>
                <w:ilvl w:val="0"/>
                <w:numId w:val="13"/>
              </w:numPr>
              <w:overflowPunct/>
              <w:autoSpaceDE/>
              <w:autoSpaceDN/>
              <w:adjustRightInd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Напрям діяльності 4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Розбудова молодіжної інфраструктури.</w:t>
            </w:r>
          </w:p>
          <w:p w14:paraId="5667E1C9" w14:textId="77777777" w:rsidR="006A62A0" w:rsidRPr="00F3250D" w:rsidRDefault="006A62A0" w:rsidP="006A62A0">
            <w:pPr>
              <w:ind w:left="27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     Наскрізний пріоритет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Рівний доступ до можливостей для всіх; відкритість та безпечність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</w:tc>
      </w:tr>
      <w:tr w:rsidR="006A62A0" w:rsidRPr="00F3250D" w14:paraId="48AA9F46" w14:textId="77777777" w:rsidTr="00CB2F1B">
        <w:trPr>
          <w:trHeight w:val="710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B08ECA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4.1.</w:t>
            </w:r>
          </w:p>
        </w:tc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62B11A" w14:textId="77777777" w:rsidR="006A62A0" w:rsidRPr="00F3250D" w:rsidRDefault="006A62A0" w:rsidP="000474FE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Розвиток молодіжних центрів, каворкінг-центрів, хабів по всій громаді (забезпечення інвентарем),  р</w:t>
            </w: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озбудова молодіжної інфраструктури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31047F" w14:textId="77777777" w:rsidR="006A62A0" w:rsidRPr="00F3250D" w:rsidRDefault="00BC28C7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="006A62A0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862BA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здоров'я виконавчого комітету Переяславської міської ради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5129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 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E5EBF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9936EC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DCC251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177B51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E27664" w14:textId="77777777" w:rsidR="00CA1646" w:rsidRPr="00F3250D" w:rsidRDefault="0070338D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</w:t>
            </w:r>
          </w:p>
          <w:p w14:paraId="5EE4BB5C" w14:textId="77777777" w:rsidR="00254846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заходів, </w:t>
            </w:r>
          </w:p>
          <w:p w14:paraId="07F49AE2" w14:textId="77777777" w:rsidR="006A62A0" w:rsidRPr="00F3250D" w:rsidRDefault="006A62A0" w:rsidP="00254846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75</w:t>
            </w:r>
            <w:r w:rsidR="00254846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 </w:t>
            </w: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14:paraId="4DE67724" w14:textId="77777777" w:rsidR="006A62A0" w:rsidRPr="00F3250D" w:rsidRDefault="0070338D" w:rsidP="002548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D756BE8" w14:textId="77777777" w:rsidR="006A62A0" w:rsidRPr="00F3250D" w:rsidRDefault="006A62A0" w:rsidP="002548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Популяризація молодіжних центрів, просторів. Залучення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молоді до їх </w:t>
            </w:r>
            <w:r w:rsidR="0070338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  </w:t>
            </w: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 xml:space="preserve">роботи. </w:t>
            </w:r>
          </w:p>
          <w:p w14:paraId="3CB9763A" w14:textId="77777777" w:rsidR="006A62A0" w:rsidRPr="00F3250D" w:rsidRDefault="006A62A0" w:rsidP="00254846">
            <w:pPr>
              <w:ind w:left="2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Підвищення активності молоді.</w:t>
            </w:r>
          </w:p>
          <w:p w14:paraId="31F96BD5" w14:textId="77777777" w:rsidR="006A62A0" w:rsidRPr="00F3250D" w:rsidRDefault="0070338D" w:rsidP="0007148D">
            <w:pPr>
              <w:ind w:left="169" w:hanging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6A62A0" w:rsidRPr="00F3250D" w14:paraId="28A5D684" w14:textId="77777777" w:rsidTr="00CB2F1B">
        <w:trPr>
          <w:trHeight w:val="762"/>
        </w:trPr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128D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D881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9835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621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A1DD07" w14:textId="77777777" w:rsidR="006A62A0" w:rsidRPr="00F3250D" w:rsidRDefault="006A62A0" w:rsidP="000474FE">
            <w:pPr>
              <w:ind w:left="-90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  <w:p w14:paraId="1FA90786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25913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00CF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F0CA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84DB67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1C095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30E7C4E8" w14:textId="77777777" w:rsidTr="00CB2F1B">
        <w:trPr>
          <w:trHeight w:val="289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235D3E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 за напрямом діяльності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BD04D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6E91F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30BAB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9609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F94F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618179" w14:textId="77777777" w:rsidR="006A62A0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</w:p>
          <w:p w14:paraId="6DB0C0F7" w14:textId="77777777" w:rsidR="006A62A0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- 12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750 учасників.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A62A0" w:rsidRPr="00F3250D" w14:paraId="0AA51D52" w14:textId="77777777" w:rsidTr="00CB2F1B">
        <w:trPr>
          <w:trHeight w:val="912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9D7D1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59371B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A3D9E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120000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EB5D9F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3430C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E01C98" w14:textId="77777777" w:rsidR="006A62A0" w:rsidRPr="00F3250D" w:rsidRDefault="006A62A0" w:rsidP="006A62A0">
            <w:pPr>
              <w:ind w:left="-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70000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5D479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4399289A" w14:textId="77777777" w:rsidTr="00292BA9">
        <w:trPr>
          <w:trHeight w:val="750"/>
        </w:trPr>
        <w:tc>
          <w:tcPr>
            <w:tcW w:w="7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6293E6" w14:textId="77777777" w:rsidR="006A62A0" w:rsidRPr="00F3250D" w:rsidRDefault="006A62A0" w:rsidP="006A62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lastRenderedPageBreak/>
              <w:t>Всього за Програмою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D0D8D7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Усього,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B745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BFFD4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26560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7C2ED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сума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9E0100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6A62A0" w:rsidRPr="00F3250D" w14:paraId="03634652" w14:textId="77777777" w:rsidTr="00CB2F1B">
        <w:trPr>
          <w:trHeight w:val="750"/>
        </w:trPr>
        <w:tc>
          <w:tcPr>
            <w:tcW w:w="7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78059" w14:textId="77777777" w:rsidR="006A62A0" w:rsidRPr="00F3250D" w:rsidRDefault="006A62A0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C3BF75" w14:textId="77777777" w:rsidR="006A62A0" w:rsidRPr="00F3250D" w:rsidRDefault="006A62A0" w:rsidP="000474F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Бюджет Переяславської міської територіальної громад</w:t>
            </w:r>
            <w:r w:rsidR="000474FE" w:rsidRPr="00F3250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4BF46" w14:textId="77777777" w:rsidR="00BC28C7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787ABD1D" w14:textId="77777777" w:rsidR="006A62A0" w:rsidRPr="00F3250D" w:rsidRDefault="00BC28C7" w:rsidP="00B0677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358500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5F5D4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475E5" w14:textId="77777777" w:rsidR="006A62A0" w:rsidRPr="00F3250D" w:rsidRDefault="006A62A0" w:rsidP="006A62A0">
            <w:pPr>
              <w:ind w:left="-9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524BAEA7" w14:textId="77777777" w:rsidR="006A62A0" w:rsidRPr="00BC28C7" w:rsidRDefault="00BC28C7" w:rsidP="00BC28C7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156000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81C0D" w14:textId="77777777" w:rsidR="006A62A0" w:rsidRPr="00F3250D" w:rsidRDefault="006A62A0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66D90154" w14:textId="77777777" w:rsidR="006A62A0" w:rsidRPr="00F3250D" w:rsidRDefault="00BC28C7" w:rsidP="006A62A0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202500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14CEDB" w14:textId="77777777" w:rsidR="00C424F3" w:rsidRPr="00F3250D" w:rsidRDefault="0070338D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2026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8E4301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14:paraId="6F506B24" w14:textId="77777777" w:rsidR="006A62A0" w:rsidRPr="00F3250D" w:rsidRDefault="00CA1646" w:rsidP="006A62A0">
            <w:pPr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4249</w:t>
            </w:r>
            <w:r w:rsidR="002924F5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  <w:p w14:paraId="7B2B3E22" w14:textId="77777777" w:rsidR="00A8428C" w:rsidRPr="00F3250D" w:rsidRDefault="0070338D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2027</w:t>
            </w:r>
            <w:r w:rsidR="005C3682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- 112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заходів, </w:t>
            </w:r>
          </w:p>
          <w:p w14:paraId="44FB9A82" w14:textId="77777777" w:rsidR="006A62A0" w:rsidRPr="00F3250D" w:rsidRDefault="00A8428C" w:rsidP="006A62A0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  <w:r w:rsidR="00CA1646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249 </w:t>
            </w:r>
            <w:r w:rsidR="006A62A0" w:rsidRPr="00F3250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учасників.</w:t>
            </w:r>
          </w:p>
        </w:tc>
      </w:tr>
    </w:tbl>
    <w:p w14:paraId="128D6A25" w14:textId="77777777" w:rsidR="009258D1" w:rsidRDefault="009258D1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14:paraId="562DC350" w14:textId="77777777" w:rsidR="0007148D" w:rsidRDefault="0007148D" w:rsidP="00682E08">
      <w:pPr>
        <w:spacing w:after="240"/>
        <w:rPr>
          <w:rFonts w:ascii="Times New Roman" w:hAnsi="Times New Roman"/>
          <w:b/>
          <w:szCs w:val="28"/>
          <w:lang w:val="uk-UA"/>
        </w:rPr>
      </w:pPr>
    </w:p>
    <w:p w14:paraId="34AAC4E8" w14:textId="77777777" w:rsidR="002D0B4F" w:rsidRPr="00292BA9" w:rsidRDefault="0007148D" w:rsidP="00682E08">
      <w:pPr>
        <w:spacing w:after="24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Секретар міської ради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  <w:r w:rsidR="00682E08">
        <w:rPr>
          <w:rFonts w:ascii="Times New Roman" w:hAnsi="Times New Roman"/>
          <w:b/>
          <w:szCs w:val="28"/>
          <w:lang w:val="uk-UA"/>
        </w:rPr>
        <w:t xml:space="preserve"> </w:t>
      </w:r>
      <w:r w:rsidR="000474FE" w:rsidRPr="00F3250D">
        <w:rPr>
          <w:rFonts w:ascii="Times New Roman" w:hAnsi="Times New Roman"/>
          <w:b/>
          <w:szCs w:val="28"/>
          <w:lang w:val="uk-UA"/>
        </w:rPr>
        <w:t xml:space="preserve"> </w:t>
      </w:r>
      <w:r w:rsidR="002D0B4F" w:rsidRPr="00F3250D">
        <w:rPr>
          <w:rFonts w:ascii="Times New Roman" w:hAnsi="Times New Roman"/>
          <w:b/>
          <w:szCs w:val="28"/>
          <w:lang w:val="uk-UA"/>
        </w:rPr>
        <w:t>Лідія ОВЕРЧУК</w:t>
      </w:r>
    </w:p>
    <w:sectPr w:rsidR="002D0B4F" w:rsidRPr="00292BA9" w:rsidSect="00312F11">
      <w:pgSz w:w="16838" w:h="11906" w:orient="landscape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6C51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26C7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45B54"/>
    <w:multiLevelType w:val="hybridMultilevel"/>
    <w:tmpl w:val="5F8AB23C"/>
    <w:lvl w:ilvl="0" w:tplc="3A0436C0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38E3380"/>
    <w:multiLevelType w:val="hybridMultilevel"/>
    <w:tmpl w:val="221A8156"/>
    <w:lvl w:ilvl="0" w:tplc="8520A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43D27"/>
    <w:multiLevelType w:val="multilevel"/>
    <w:tmpl w:val="A724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079FD"/>
    <w:multiLevelType w:val="hybridMultilevel"/>
    <w:tmpl w:val="DF38FA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51B29"/>
    <w:multiLevelType w:val="multilevel"/>
    <w:tmpl w:val="778CB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081DE2"/>
    <w:multiLevelType w:val="hybridMultilevel"/>
    <w:tmpl w:val="997819BE"/>
    <w:lvl w:ilvl="0" w:tplc="0EF05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00867"/>
    <w:multiLevelType w:val="hybridMultilevel"/>
    <w:tmpl w:val="30241C3C"/>
    <w:lvl w:ilvl="0" w:tplc="F34ADFD6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30"/>
    <w:rsid w:val="00042520"/>
    <w:rsid w:val="000474FE"/>
    <w:rsid w:val="00062D30"/>
    <w:rsid w:val="00071119"/>
    <w:rsid w:val="0007148D"/>
    <w:rsid w:val="000B1E3D"/>
    <w:rsid w:val="000B5D8E"/>
    <w:rsid w:val="000F1A84"/>
    <w:rsid w:val="001132D8"/>
    <w:rsid w:val="0011617C"/>
    <w:rsid w:val="001B632A"/>
    <w:rsid w:val="001D65EC"/>
    <w:rsid w:val="001D671D"/>
    <w:rsid w:val="00206509"/>
    <w:rsid w:val="00240348"/>
    <w:rsid w:val="00254846"/>
    <w:rsid w:val="00255046"/>
    <w:rsid w:val="00270E88"/>
    <w:rsid w:val="0028200B"/>
    <w:rsid w:val="00287A54"/>
    <w:rsid w:val="002924F5"/>
    <w:rsid w:val="00292BA9"/>
    <w:rsid w:val="002B6033"/>
    <w:rsid w:val="002C60C3"/>
    <w:rsid w:val="002D0B4F"/>
    <w:rsid w:val="002E1051"/>
    <w:rsid w:val="002E3B7D"/>
    <w:rsid w:val="0030003F"/>
    <w:rsid w:val="00300AAF"/>
    <w:rsid w:val="00307B89"/>
    <w:rsid w:val="00307C6C"/>
    <w:rsid w:val="00312F11"/>
    <w:rsid w:val="00347C58"/>
    <w:rsid w:val="00354928"/>
    <w:rsid w:val="003627B8"/>
    <w:rsid w:val="00363A6F"/>
    <w:rsid w:val="003642B9"/>
    <w:rsid w:val="0037068F"/>
    <w:rsid w:val="00392917"/>
    <w:rsid w:val="003F540A"/>
    <w:rsid w:val="00411B7E"/>
    <w:rsid w:val="00425886"/>
    <w:rsid w:val="00430E09"/>
    <w:rsid w:val="004341C2"/>
    <w:rsid w:val="00456240"/>
    <w:rsid w:val="00470E33"/>
    <w:rsid w:val="00485598"/>
    <w:rsid w:val="00486F80"/>
    <w:rsid w:val="0049670B"/>
    <w:rsid w:val="004F71B6"/>
    <w:rsid w:val="00527225"/>
    <w:rsid w:val="0053065A"/>
    <w:rsid w:val="00555550"/>
    <w:rsid w:val="005A01A9"/>
    <w:rsid w:val="005A07AB"/>
    <w:rsid w:val="005A1E9F"/>
    <w:rsid w:val="005C2B2F"/>
    <w:rsid w:val="005C3682"/>
    <w:rsid w:val="005C591D"/>
    <w:rsid w:val="005D7A8B"/>
    <w:rsid w:val="006144EC"/>
    <w:rsid w:val="00620F43"/>
    <w:rsid w:val="00623489"/>
    <w:rsid w:val="006268E7"/>
    <w:rsid w:val="006273B5"/>
    <w:rsid w:val="0063444A"/>
    <w:rsid w:val="0065776C"/>
    <w:rsid w:val="006705AE"/>
    <w:rsid w:val="00682E08"/>
    <w:rsid w:val="00685FB2"/>
    <w:rsid w:val="00687D2A"/>
    <w:rsid w:val="006915E1"/>
    <w:rsid w:val="006A4184"/>
    <w:rsid w:val="006A62A0"/>
    <w:rsid w:val="006B11E5"/>
    <w:rsid w:val="006C2806"/>
    <w:rsid w:val="006C32B5"/>
    <w:rsid w:val="006D1ABA"/>
    <w:rsid w:val="0070338D"/>
    <w:rsid w:val="0071781F"/>
    <w:rsid w:val="007470E7"/>
    <w:rsid w:val="00757900"/>
    <w:rsid w:val="007836D0"/>
    <w:rsid w:val="007A5AEC"/>
    <w:rsid w:val="007B4D80"/>
    <w:rsid w:val="007B7892"/>
    <w:rsid w:val="007D4585"/>
    <w:rsid w:val="00802FB7"/>
    <w:rsid w:val="00813688"/>
    <w:rsid w:val="0083145C"/>
    <w:rsid w:val="00833E45"/>
    <w:rsid w:val="0084596E"/>
    <w:rsid w:val="00864991"/>
    <w:rsid w:val="0087735A"/>
    <w:rsid w:val="00882723"/>
    <w:rsid w:val="008862AD"/>
    <w:rsid w:val="008917ED"/>
    <w:rsid w:val="008969D3"/>
    <w:rsid w:val="008C5908"/>
    <w:rsid w:val="008E4301"/>
    <w:rsid w:val="008E62CD"/>
    <w:rsid w:val="009034FC"/>
    <w:rsid w:val="0092297F"/>
    <w:rsid w:val="009233CD"/>
    <w:rsid w:val="009258D1"/>
    <w:rsid w:val="009325EA"/>
    <w:rsid w:val="00941B9C"/>
    <w:rsid w:val="00952E32"/>
    <w:rsid w:val="009822AE"/>
    <w:rsid w:val="00983B6D"/>
    <w:rsid w:val="009A4534"/>
    <w:rsid w:val="009C1AB6"/>
    <w:rsid w:val="009D3690"/>
    <w:rsid w:val="009F3D59"/>
    <w:rsid w:val="009F626D"/>
    <w:rsid w:val="00A20372"/>
    <w:rsid w:val="00A37B3F"/>
    <w:rsid w:val="00A51FA4"/>
    <w:rsid w:val="00A5240B"/>
    <w:rsid w:val="00A53DA6"/>
    <w:rsid w:val="00A72520"/>
    <w:rsid w:val="00A768BF"/>
    <w:rsid w:val="00A8428C"/>
    <w:rsid w:val="00A9747C"/>
    <w:rsid w:val="00AA4119"/>
    <w:rsid w:val="00AB58D5"/>
    <w:rsid w:val="00AD2088"/>
    <w:rsid w:val="00B04EE4"/>
    <w:rsid w:val="00B0677F"/>
    <w:rsid w:val="00B13BBB"/>
    <w:rsid w:val="00B15EB2"/>
    <w:rsid w:val="00B53D67"/>
    <w:rsid w:val="00B5691C"/>
    <w:rsid w:val="00B61F85"/>
    <w:rsid w:val="00B628F2"/>
    <w:rsid w:val="00B90152"/>
    <w:rsid w:val="00BC28C7"/>
    <w:rsid w:val="00C3587D"/>
    <w:rsid w:val="00C424F3"/>
    <w:rsid w:val="00C43497"/>
    <w:rsid w:val="00C81125"/>
    <w:rsid w:val="00C87676"/>
    <w:rsid w:val="00CA1646"/>
    <w:rsid w:val="00CB2F1B"/>
    <w:rsid w:val="00CD12B6"/>
    <w:rsid w:val="00CF722F"/>
    <w:rsid w:val="00D00745"/>
    <w:rsid w:val="00D4346A"/>
    <w:rsid w:val="00D439F7"/>
    <w:rsid w:val="00D54C3E"/>
    <w:rsid w:val="00DA1899"/>
    <w:rsid w:val="00DA1B7B"/>
    <w:rsid w:val="00DC09DB"/>
    <w:rsid w:val="00DC0AA7"/>
    <w:rsid w:val="00DF1AA4"/>
    <w:rsid w:val="00E020E8"/>
    <w:rsid w:val="00E2313C"/>
    <w:rsid w:val="00E4318F"/>
    <w:rsid w:val="00E6445B"/>
    <w:rsid w:val="00EB14FC"/>
    <w:rsid w:val="00EC1761"/>
    <w:rsid w:val="00EC3E74"/>
    <w:rsid w:val="00ED0352"/>
    <w:rsid w:val="00EF5FEE"/>
    <w:rsid w:val="00EF72C7"/>
    <w:rsid w:val="00F076A6"/>
    <w:rsid w:val="00F1248C"/>
    <w:rsid w:val="00F3250D"/>
    <w:rsid w:val="00F36CBB"/>
    <w:rsid w:val="00F523C3"/>
    <w:rsid w:val="00F5487B"/>
    <w:rsid w:val="00F70CCC"/>
    <w:rsid w:val="00FD6D8A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719BF"/>
  <w15:docId w15:val="{E9466AB1-F363-4DB3-9E1A-59D4370E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B58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5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8D5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58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AB58D5"/>
    <w:pPr>
      <w:ind w:left="720"/>
      <w:contextualSpacing/>
    </w:pPr>
  </w:style>
  <w:style w:type="table" w:styleId="a4">
    <w:name w:val="Table Grid"/>
    <w:basedOn w:val="a1"/>
    <w:uiPriority w:val="39"/>
    <w:rsid w:val="00AB5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650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06509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7">
    <w:name w:val="Normal (Web)"/>
    <w:basedOn w:val="a"/>
    <w:uiPriority w:val="99"/>
    <w:unhideWhenUsed/>
    <w:rsid w:val="00DA189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annotation text"/>
    <w:basedOn w:val="a"/>
    <w:link w:val="a9"/>
    <w:uiPriority w:val="99"/>
    <w:unhideWhenUsed/>
    <w:rsid w:val="00DA189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sz w:val="20"/>
      <w:lang w:val="uk-UA" w:eastAsia="en-US"/>
    </w:rPr>
  </w:style>
  <w:style w:type="character" w:customStyle="1" w:styleId="a9">
    <w:name w:val="Текст примітки Знак"/>
    <w:basedOn w:val="a0"/>
    <w:link w:val="a8"/>
    <w:uiPriority w:val="99"/>
    <w:rsid w:val="00DA1899"/>
    <w:rPr>
      <w:sz w:val="20"/>
      <w:szCs w:val="20"/>
    </w:rPr>
  </w:style>
  <w:style w:type="character" w:customStyle="1" w:styleId="aa">
    <w:name w:val="Знак Знак"/>
    <w:rsid w:val="00DA1899"/>
    <w:rPr>
      <w:rFonts w:ascii="Calibri" w:hAnsi="Calibri" w:hint="defaul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5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8D35-4216-46F5-9AF3-A549EF3E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23810</Words>
  <Characters>13572</Characters>
  <Application>Microsoft Office Word</Application>
  <DocSecurity>0</DocSecurity>
  <Lines>113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7</cp:revision>
  <cp:lastPrinted>2025-10-07T07:38:00Z</cp:lastPrinted>
  <dcterms:created xsi:type="dcterms:W3CDTF">2026-05-13T12:53:00Z</dcterms:created>
  <dcterms:modified xsi:type="dcterms:W3CDTF">2026-05-25T12:19:00Z</dcterms:modified>
</cp:coreProperties>
</file>